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20BA" w14:textId="77777777" w:rsidR="00D01CA9" w:rsidRDefault="00D01CA9" w:rsidP="00D01CA9">
      <w:r>
        <w:rPr>
          <w:rFonts w:ascii="Times New Roman" w:hAnsi="Times New Roman" w:cs="Times New Roman"/>
          <w:b/>
          <w:bCs/>
          <w:sz w:val="28"/>
          <w:szCs w:val="28"/>
        </w:rPr>
        <w:t>Supplementary file</w:t>
      </w:r>
    </w:p>
    <w:tbl>
      <w:tblPr>
        <w:tblW w:w="7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1639"/>
        <w:gridCol w:w="1224"/>
        <w:gridCol w:w="1661"/>
      </w:tblGrid>
      <w:tr w:rsidR="00D01CA9" w:rsidRPr="00D01CA9" w14:paraId="53C08393" w14:textId="77777777" w:rsidTr="00AA588C">
        <w:trPr>
          <w:trHeight w:val="232"/>
        </w:trPr>
        <w:tc>
          <w:tcPr>
            <w:tcW w:w="7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07E0D" w14:textId="6582CAE4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lang w:eastAsia="nb-NO"/>
              </w:rPr>
              <w:t xml:space="preserve">Table S1: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F</w:t>
            </w:r>
            <w:r w:rsidRPr="00D01CA9">
              <w:rPr>
                <w:rFonts w:ascii="Times New Roman" w:eastAsia="Times New Roman" w:hAnsi="Times New Roman" w:cs="Times New Roman"/>
                <w:lang w:eastAsia="nb-NO"/>
              </w:rPr>
              <w:t>actor structure and loadings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for</w:t>
            </w:r>
            <w:r w:rsidRPr="00D01CA9">
              <w:rPr>
                <w:rFonts w:ascii="Times New Roman" w:eastAsia="Times New Roman" w:hAnsi="Times New Roman" w:cs="Times New Roman"/>
                <w:lang w:eastAsia="nb-NO"/>
              </w:rPr>
              <w:t xml:space="preserve"> exercise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and</w:t>
            </w:r>
            <w:r w:rsidRPr="00D01CA9">
              <w:rPr>
                <w:rFonts w:ascii="Times New Roman" w:eastAsia="Times New Roman" w:hAnsi="Times New Roman" w:cs="Times New Roman"/>
                <w:lang w:eastAsia="nb-NO"/>
              </w:rPr>
              <w:t xml:space="preserve"> sport activities </w:t>
            </w:r>
          </w:p>
        </w:tc>
      </w:tr>
      <w:tr w:rsidR="00D01CA9" w:rsidRPr="00D01CA9" w14:paraId="70411F07" w14:textId="77777777" w:rsidTr="00AA588C">
        <w:trPr>
          <w:trHeight w:val="679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489DA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935CE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Weight sensitive sports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81EFDC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Aesthetical sports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BA476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General exercise and sport</w:t>
            </w:r>
          </w:p>
        </w:tc>
      </w:tr>
      <w:tr w:rsidR="00D01CA9" w:rsidRPr="00D01CA9" w14:paraId="5A6CDEF2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0396C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Eigenvalue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78AAC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2.43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C94A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1.59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0FCD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1.04</w:t>
            </w:r>
          </w:p>
        </w:tc>
      </w:tr>
      <w:tr w:rsidR="00D01CA9" w:rsidRPr="00D01CA9" w14:paraId="440ACFF8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1E1F4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Explained variance (%)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600AB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24.33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46E58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15.88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A1815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10.36</w:t>
            </w:r>
          </w:p>
        </w:tc>
      </w:tr>
      <w:tr w:rsidR="00D01CA9" w:rsidRPr="00D01CA9" w14:paraId="60336581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3DF9" w14:textId="1F7EF8DF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Strength</w:t>
            </w: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/power sports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7457" w14:textId="651E3549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.710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B0340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7954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D01CA9" w:rsidRPr="00D01CA9" w14:paraId="3B062410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E579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Fitness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241C" w14:textId="52EF2D26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.689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6EEC9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359BB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D01CA9" w:rsidRPr="00D01CA9" w14:paraId="00EBA3D4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5E70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Martial arts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ECB7" w14:textId="3CA3FFC5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.603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F1667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32E1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D01CA9" w:rsidRPr="00D01CA9" w14:paraId="17AC26D8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B76E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CrossFit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F8BC" w14:textId="7A97F0CB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.526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40C0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0FAA4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D01CA9" w:rsidRPr="00D01CA9" w14:paraId="491985D3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AE7F6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Dance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1AAC0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4E2E" w14:textId="31FD9FD9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.776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43105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D01CA9" w:rsidRPr="00D01CA9" w14:paraId="28CDC2C4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D6FA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Yoga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212C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3B45" w14:textId="69EA044C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.697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EBF4D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D01CA9" w:rsidRPr="00D01CA9" w14:paraId="5BF4F061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B237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Aesthetical sports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E017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B2CA" w14:textId="0E28FDEB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01CA9">
              <w:rPr>
                <w:rFonts w:ascii="Times New Roman" w:hAnsi="Times New Roman" w:cs="Times New Roman"/>
                <w:color w:val="000000" w:themeColor="text1"/>
              </w:rPr>
              <w:t>617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C088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D01CA9" w:rsidRPr="00D01CA9" w14:paraId="2990ECE6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A44F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Endurance exercise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5A32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EE6E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C9A0" w14:textId="55A1D57F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.790</w:t>
            </w:r>
          </w:p>
        </w:tc>
      </w:tr>
      <w:tr w:rsidR="00D01CA9" w:rsidRPr="00D01CA9" w14:paraId="278E9228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EB14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Resistance exercise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2899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3041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CE9B4" w14:textId="3C883AA9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.738</w:t>
            </w:r>
          </w:p>
        </w:tc>
      </w:tr>
      <w:tr w:rsidR="00D01CA9" w:rsidRPr="00D01CA9" w14:paraId="3080BC7F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9D470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01CA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Ball sports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7803C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F7CCD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399D0" w14:textId="513F30D9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01CA9">
              <w:rPr>
                <w:rFonts w:ascii="Times New Roman" w:hAnsi="Times New Roman" w:cs="Times New Roman"/>
                <w:color w:val="000000" w:themeColor="text1"/>
              </w:rPr>
              <w:t>.575</w:t>
            </w:r>
          </w:p>
        </w:tc>
      </w:tr>
      <w:tr w:rsidR="00D01CA9" w:rsidRPr="00D01CA9" w14:paraId="7C9174CA" w14:textId="77777777" w:rsidTr="00AA588C">
        <w:trPr>
          <w:trHeight w:val="23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183F" w14:textId="77777777" w:rsidR="00D01CA9" w:rsidRPr="00D01CA9" w:rsidRDefault="00D01CA9" w:rsidP="00AA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0700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843DF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96AE" w14:textId="77777777" w:rsidR="00D01CA9" w:rsidRPr="00D01CA9" w:rsidRDefault="00D01CA9" w:rsidP="00AA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46F3B0AD" w14:textId="77777777" w:rsidR="001A00E5" w:rsidRDefault="001A00E5">
      <w:bookmarkStart w:id="0" w:name="_GoBack"/>
      <w:bookmarkEnd w:id="0"/>
    </w:p>
    <w:sectPr w:rsidR="001A0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A9"/>
    <w:rsid w:val="001A00E5"/>
    <w:rsid w:val="00566C72"/>
    <w:rsid w:val="00BA47EE"/>
    <w:rsid w:val="00D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F159"/>
  <w15:chartTrackingRefBased/>
  <w15:docId w15:val="{F1F2C8B2-7A6D-4CF4-8082-B140955D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391</Characters>
  <Application>Microsoft Office Word</Application>
  <DocSecurity>0</DocSecurity>
  <Lines>11</Lines>
  <Paragraphs>6</Paragraphs>
  <ScaleCrop>false</ScaleCrop>
  <Company>NIH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 Marie Engen Svantorp-Tveiten</dc:creator>
  <cp:keywords/>
  <dc:description/>
  <cp:lastModifiedBy>Kethe Marie Engen Svantorp-Tveiten</cp:lastModifiedBy>
  <cp:revision>1</cp:revision>
  <dcterms:created xsi:type="dcterms:W3CDTF">2021-08-15T09:15:00Z</dcterms:created>
  <dcterms:modified xsi:type="dcterms:W3CDTF">2021-08-15T09:17:00Z</dcterms:modified>
</cp:coreProperties>
</file>