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84" w:rsidRPr="008A4A41" w:rsidRDefault="00941CCB" w:rsidP="00D43A84">
      <w:pPr>
        <w:pStyle w:val="Billedtekst"/>
        <w:keepNext/>
        <w:spacing w:after="0"/>
        <w:rPr>
          <w:rFonts w:ascii="Times New Roman" w:hAnsi="Times New Roman" w:cs="Times New Roman"/>
          <w:i w:val="0"/>
          <w:color w:val="auto"/>
        </w:rPr>
      </w:pPr>
      <w:bookmarkStart w:id="0" w:name="_Hlk39914030"/>
      <w:r>
        <w:rPr>
          <w:rFonts w:ascii="Times New Roman" w:hAnsi="Times New Roman" w:cs="Times New Roman"/>
          <w:i w:val="0"/>
          <w:color w:val="auto"/>
        </w:rPr>
        <w:t xml:space="preserve">Additional </w:t>
      </w:r>
      <w:r w:rsidR="003216E4">
        <w:rPr>
          <w:rFonts w:ascii="Times New Roman" w:hAnsi="Times New Roman" w:cs="Times New Roman"/>
          <w:i w:val="0"/>
          <w:color w:val="auto"/>
        </w:rPr>
        <w:t>file</w:t>
      </w:r>
      <w:r w:rsidR="008A4A41" w:rsidRPr="008A4A41">
        <w:rPr>
          <w:rFonts w:ascii="Times New Roman" w:hAnsi="Times New Roman" w:cs="Times New Roman"/>
          <w:i w:val="0"/>
          <w:color w:val="auto"/>
        </w:rPr>
        <w:t xml:space="preserve"> </w:t>
      </w:r>
      <w:r w:rsidR="004C1012">
        <w:rPr>
          <w:rFonts w:ascii="Times New Roman" w:hAnsi="Times New Roman" w:cs="Times New Roman"/>
          <w:i w:val="0"/>
          <w:color w:val="auto"/>
        </w:rPr>
        <w:t>4</w:t>
      </w:r>
      <w:r w:rsidR="00D43A84" w:rsidRPr="008A4A41">
        <w:rPr>
          <w:rFonts w:ascii="Times New Roman" w:hAnsi="Times New Roman" w:cs="Times New Roman"/>
          <w:i w:val="0"/>
          <w:color w:val="auto"/>
        </w:rPr>
        <w:t>: Effects of the RESPECT activity program: Results from the linear mixed model.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2405"/>
        <w:gridCol w:w="992"/>
        <w:gridCol w:w="1701"/>
        <w:gridCol w:w="1087"/>
        <w:gridCol w:w="927"/>
        <w:gridCol w:w="1814"/>
        <w:gridCol w:w="1134"/>
      </w:tblGrid>
      <w:tr w:rsidR="00163703" w:rsidRPr="008A4A41" w:rsidTr="00163703"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2334301"/>
            <w:bookmarkEnd w:id="0"/>
          </w:p>
        </w:tc>
        <w:tc>
          <w:tcPr>
            <w:tcW w:w="37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63703" w:rsidRPr="008A4A41" w:rsidRDefault="00163703" w:rsidP="00D43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VO</w:t>
            </w:r>
            <w:r w:rsidRPr="008A4A41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2peak</w:t>
            </w: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(mL/kg/min)</w:t>
            </w:r>
          </w:p>
        </w:tc>
        <w:tc>
          <w:tcPr>
            <w:tcW w:w="38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63703" w:rsidRPr="008A4A41" w:rsidRDefault="00163703" w:rsidP="00D43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Watt max (W)</w:t>
            </w:r>
          </w:p>
        </w:tc>
      </w:tr>
      <w:tr w:rsidR="00163703" w:rsidRPr="008A4A41" w:rsidTr="00163703">
        <w:tc>
          <w:tcPr>
            <w:tcW w:w="2405" w:type="dxa"/>
            <w:tcBorders>
              <w:left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Estimate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1087" w:type="dxa"/>
            <w:tcBorders>
              <w:left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Estimate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163703" w:rsidRPr="008A4A41" w:rsidTr="00532762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  <w:p w:rsidR="00163703" w:rsidRPr="008A4A41" w:rsidRDefault="00163703" w:rsidP="005327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change per year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163703" w:rsidRPr="008A4A41" w:rsidRDefault="00E6797A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-0.17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-0.6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0.28</w:t>
            </w: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569</w:t>
            </w: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9.70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7.29 to 12.10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</w:tr>
      <w:tr w:rsidR="00163703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Sex </w:t>
            </w:r>
          </w:p>
          <w:p w:rsidR="00163703" w:rsidRPr="008A4A41" w:rsidRDefault="00163703" w:rsidP="005327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(Females vs Males)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-2.9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-5.7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-0.1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0.0</w:t>
            </w:r>
            <w:r w:rsidR="00E6797A"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-16.9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-1.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0.02</w:t>
            </w:r>
            <w:r w:rsidR="00611A36"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</w:tr>
      <w:tr w:rsidR="00163703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Disease </w:t>
            </w:r>
          </w:p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(Oncologic vs Hematologic)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7.60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0.0016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-7.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23.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931</w:t>
            </w:r>
          </w:p>
        </w:tc>
      </w:tr>
      <w:tr w:rsidR="00163703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Effect of time per week </w:t>
            </w:r>
          </w:p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CON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-0.3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-0.0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E6797A" w:rsidP="00B85C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0.0183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-1.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-0.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</w:tr>
      <w:tr w:rsidR="00163703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Effect of time per week </w:t>
            </w:r>
          </w:p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-0.02 to 0.15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0.1415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-0.04 to 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163703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Effect of time at Baseline </w:t>
            </w:r>
          </w:p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(INT vs CON)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1.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2830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F2686" w:rsidRPr="008A4A41">
              <w:rPr>
                <w:rFonts w:ascii="Times New Roman" w:hAnsi="Times New Roman" w:cs="Times New Roman"/>
                <w:sz w:val="16"/>
                <w:szCs w:val="16"/>
              </w:rPr>
              <w:t>21.46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F2686" w:rsidRPr="008A4A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3.05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="009F2686" w:rsidRPr="008A4A41">
              <w:rPr>
                <w:rFonts w:ascii="Times New Roman" w:hAnsi="Times New Roman" w:cs="Times New Roman"/>
                <w:sz w:val="16"/>
                <w:szCs w:val="16"/>
              </w:rPr>
              <w:t>-0.6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</w:tr>
      <w:tr w:rsidR="00163703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Effect of time at 3-months</w:t>
            </w:r>
          </w:p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(INT vs CON)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-1.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4.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4316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-2.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1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</w:tr>
      <w:tr w:rsidR="00532762" w:rsidRPr="008A4A41" w:rsidTr="00532762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Effect of time at 6-months </w:t>
            </w:r>
          </w:p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(INT vs CON)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to 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8.11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0.01</w:t>
            </w:r>
            <w:r w:rsidR="00E6797A"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F2686" w:rsidRPr="008A4A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3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611A36" w:rsidRPr="008A4A41">
              <w:rPr>
                <w:rFonts w:ascii="Times New Roman" w:hAnsi="Times New Roman" w:cs="Times New Roman"/>
                <w:sz w:val="16"/>
                <w:szCs w:val="16"/>
              </w:rPr>
              <w:t>0912</w:t>
            </w:r>
          </w:p>
        </w:tc>
      </w:tr>
      <w:tr w:rsidR="00163703" w:rsidRPr="008A4A41" w:rsidTr="00532762">
        <w:tc>
          <w:tcPr>
            <w:tcW w:w="2405" w:type="dxa"/>
            <w:tcBorders>
              <w:top w:val="single" w:sz="4" w:space="0" w:color="auto"/>
              <w:left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Interaction grp * time</w:t>
            </w:r>
            <w:r w:rsidR="00E6797A"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per week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163703" w:rsidRPr="008A4A41" w:rsidRDefault="00E6797A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703" w:rsidRPr="008A4A41" w:rsidRDefault="00E6797A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0.07 to 0.43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0.00</w:t>
            </w:r>
            <w:r w:rsidR="00E6797A"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62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nil"/>
            </w:tcBorders>
          </w:tcPr>
          <w:p w:rsidR="00163703" w:rsidRPr="008A4A41" w:rsidRDefault="009F2686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nil"/>
            </w:tcBorders>
          </w:tcPr>
          <w:p w:rsidR="00163703" w:rsidRPr="008A4A41" w:rsidRDefault="009F2686" w:rsidP="00B8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0.07 to 0.35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163703" w:rsidRPr="008A4A41" w:rsidRDefault="00163703" w:rsidP="00B85C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0.00</w:t>
            </w:r>
            <w:r w:rsidR="00611A36"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  <w:p w:rsidR="00163703" w:rsidRPr="008A4A41" w:rsidRDefault="00163703" w:rsidP="00B85C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3703" w:rsidRPr="008A4A41" w:rsidTr="001C75E4">
        <w:tc>
          <w:tcPr>
            <w:tcW w:w="5098" w:type="dxa"/>
            <w:gridSpan w:val="3"/>
            <w:tcBorders>
              <w:left w:val="nil"/>
              <w:right w:val="nil"/>
            </w:tcBorders>
          </w:tcPr>
          <w:p w:rsidR="00163703" w:rsidRPr="008A4A41" w:rsidRDefault="008D634D" w:rsidP="008D6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</w:t>
            </w:r>
            <w:r w:rsidR="00163703"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Timed-Up-and-Go (%)</w:t>
            </w:r>
          </w:p>
        </w:tc>
        <w:tc>
          <w:tcPr>
            <w:tcW w:w="4962" w:type="dxa"/>
            <w:gridSpan w:val="4"/>
            <w:tcBorders>
              <w:left w:val="nil"/>
              <w:right w:val="nil"/>
            </w:tcBorders>
          </w:tcPr>
          <w:p w:rsidR="00163703" w:rsidRPr="008A4A41" w:rsidRDefault="008D634D" w:rsidP="008D63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 w:rsidR="00163703"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Sit-To-Stand</w:t>
            </w:r>
          </w:p>
        </w:tc>
      </w:tr>
      <w:tr w:rsidR="00163703" w:rsidRPr="008A4A41" w:rsidTr="00163703">
        <w:tc>
          <w:tcPr>
            <w:tcW w:w="2405" w:type="dxa"/>
            <w:tcBorders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1087" w:type="dxa"/>
            <w:tcBorders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927" w:type="dxa"/>
            <w:tcBorders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Estimate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163703" w:rsidRPr="008A4A41" w:rsidTr="00532762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change per year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-2.2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-3.2 to -1.1</w:t>
            </w: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0.0001</w:t>
            </w: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-0.26 to 0.35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  <w:r w:rsidR="00935ACE" w:rsidRPr="008A4A4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163703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Sex </w:t>
            </w:r>
          </w:p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(Females vs Males)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-2.2 to 10.9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0.372</w:t>
            </w:r>
            <w:r w:rsidR="0009321A" w:rsidRPr="008A4A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1.43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-0.58 to 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  <w:r w:rsidR="00935ACE" w:rsidRPr="008A4A4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63703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Disease </w:t>
            </w:r>
          </w:p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(Oncologic vs Hematologic)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-8.</w:t>
            </w:r>
            <w:r w:rsidR="0009321A" w:rsidRPr="008A4A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09321A" w:rsidRPr="008A4A41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="0009321A" w:rsidRPr="008A4A41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0.018</w:t>
            </w:r>
            <w:r w:rsidR="0009321A"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3.08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1.03 to 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0.0035</w:t>
            </w:r>
          </w:p>
        </w:tc>
      </w:tr>
      <w:tr w:rsidR="00163703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Effect of time per week </w:t>
            </w:r>
          </w:p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CON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  <w:r w:rsidR="0009321A" w:rsidRPr="008A4A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-0.2 to 0.</w:t>
            </w:r>
            <w:r w:rsidR="0009321A" w:rsidRPr="008A4A41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09321A" w:rsidRPr="008A4A41">
              <w:rPr>
                <w:rFonts w:ascii="Times New Roman" w:hAnsi="Times New Roman" w:cs="Times New Roman"/>
                <w:sz w:val="16"/>
                <w:szCs w:val="16"/>
              </w:rPr>
              <w:t>3038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8726D1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63703" w:rsidRPr="008A4A41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-0.15 to 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 w:rsidR="00935ACE" w:rsidRPr="008A4A41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</w:tr>
      <w:tr w:rsidR="00163703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Effect of time per week </w:t>
            </w:r>
          </w:p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09321A" w:rsidRPr="008A4A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 w:rsidR="0009321A" w:rsidRPr="008A4A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0.2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  <w:r w:rsidR="0009321A" w:rsidRPr="008A4A4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726D1" w:rsidRPr="008A4A41">
              <w:rPr>
                <w:rFonts w:ascii="Times New Roman" w:hAnsi="Times New Roman" w:cs="Times New Roman"/>
                <w:sz w:val="16"/>
                <w:szCs w:val="16"/>
              </w:rPr>
              <w:t>.004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 w:rsidR="008726D1" w:rsidRPr="008A4A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0.8919</w:t>
            </w:r>
          </w:p>
        </w:tc>
      </w:tr>
      <w:tr w:rsidR="00163703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Effect of time at Baseline </w:t>
            </w:r>
          </w:p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(INT vs CON)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0F21C4" w:rsidRPr="008A4A41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9321A" w:rsidRPr="008A4A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40.4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-</w:t>
            </w:r>
            <w:r w:rsidR="000F21C4" w:rsidRPr="008A4A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321A" w:rsidRPr="008A4A41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6.62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9.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</w:tr>
      <w:tr w:rsidR="00163703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Effect of time at 3-months</w:t>
            </w:r>
          </w:p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(INT vs CON)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270DB" w:rsidRPr="008A4A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9321A" w:rsidRPr="008A4A41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40.2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="000F21C4" w:rsidRPr="008A4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270DB" w:rsidRPr="008A4A41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7.19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9.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</w:tr>
      <w:tr w:rsidR="00163703" w:rsidRPr="008A4A41" w:rsidTr="00532762">
        <w:tc>
          <w:tcPr>
            <w:tcW w:w="2405" w:type="dxa"/>
            <w:tcBorders>
              <w:top w:val="nil"/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Effect of time at 6-months</w:t>
            </w:r>
          </w:p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(INT vs CON)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270DB" w:rsidRPr="008A4A41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  <w:r w:rsidR="0009321A" w:rsidRPr="008A4A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270DB" w:rsidRPr="008A4A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="003270DB" w:rsidRPr="008A4A41">
              <w:rPr>
                <w:rFonts w:ascii="Times New Roman" w:hAnsi="Times New Roman" w:cs="Times New Roman"/>
                <w:sz w:val="16"/>
                <w:szCs w:val="16"/>
              </w:rPr>
              <w:t>-25.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  <w:r w:rsidR="008726D1" w:rsidRPr="008A4A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10.</w:t>
            </w:r>
            <w:r w:rsidR="00BC5219" w:rsidRPr="008A4A4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</w:tr>
      <w:tr w:rsidR="00163703" w:rsidRPr="008A4A41" w:rsidTr="00163703">
        <w:tc>
          <w:tcPr>
            <w:tcW w:w="2405" w:type="dxa"/>
            <w:tcBorders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Interaction grp * time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63703" w:rsidRPr="008A4A41" w:rsidRDefault="00935ACE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63703" w:rsidRPr="008A4A41" w:rsidRDefault="00935ACE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-0.09 to 0.04</w:t>
            </w:r>
          </w:p>
        </w:tc>
        <w:tc>
          <w:tcPr>
            <w:tcW w:w="1087" w:type="dxa"/>
            <w:tcBorders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09321A" w:rsidRPr="008A4A41">
              <w:rPr>
                <w:rFonts w:ascii="Times New Roman" w:hAnsi="Times New Roman" w:cs="Times New Roman"/>
                <w:sz w:val="16"/>
                <w:szCs w:val="16"/>
              </w:rPr>
              <w:t>4129</w:t>
            </w:r>
          </w:p>
        </w:tc>
        <w:tc>
          <w:tcPr>
            <w:tcW w:w="927" w:type="dxa"/>
            <w:tcBorders>
              <w:left w:val="nil"/>
              <w:right w:val="nil"/>
            </w:tcBorders>
          </w:tcPr>
          <w:p w:rsidR="00163703" w:rsidRPr="008A4A41" w:rsidRDefault="008726D1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163703" w:rsidRPr="008A4A41" w:rsidRDefault="008726D1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-0.08 to 017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63703" w:rsidRPr="008A4A41" w:rsidRDefault="00163703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935ACE" w:rsidRPr="008A4A41">
              <w:rPr>
                <w:rFonts w:ascii="Times New Roman" w:hAnsi="Times New Roman" w:cs="Times New Roman"/>
                <w:sz w:val="16"/>
                <w:szCs w:val="16"/>
              </w:rPr>
              <w:t>5057</w:t>
            </w:r>
          </w:p>
          <w:p w:rsidR="00E05C75" w:rsidRPr="008A4A41" w:rsidRDefault="00E05C75" w:rsidP="001637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C75" w:rsidRPr="008A4A41" w:rsidTr="00AD7599">
        <w:tc>
          <w:tcPr>
            <w:tcW w:w="5098" w:type="dxa"/>
            <w:gridSpan w:val="3"/>
            <w:tcBorders>
              <w:left w:val="nil"/>
              <w:right w:val="nil"/>
            </w:tcBorders>
          </w:tcPr>
          <w:p w:rsidR="00E05C75" w:rsidRPr="008A4A41" w:rsidRDefault="008D634D" w:rsidP="00E05C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  <w:r w:rsidR="00E05C75"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Right Handgrip strength (kg) </w:t>
            </w:r>
          </w:p>
        </w:tc>
        <w:tc>
          <w:tcPr>
            <w:tcW w:w="4962" w:type="dxa"/>
            <w:gridSpan w:val="4"/>
            <w:tcBorders>
              <w:left w:val="nil"/>
              <w:right w:val="nil"/>
            </w:tcBorders>
          </w:tcPr>
          <w:p w:rsidR="00E05C75" w:rsidRPr="008A4A41" w:rsidRDefault="008D634D" w:rsidP="008D63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 w:rsidR="00E05C75"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Left Handgrip strength (kg)</w:t>
            </w:r>
          </w:p>
        </w:tc>
      </w:tr>
      <w:tr w:rsidR="00E05C75" w:rsidRPr="008A4A41" w:rsidTr="00163703">
        <w:tc>
          <w:tcPr>
            <w:tcW w:w="2405" w:type="dxa"/>
            <w:tcBorders>
              <w:left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Estimate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1087" w:type="dxa"/>
            <w:tcBorders>
              <w:left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927" w:type="dxa"/>
            <w:tcBorders>
              <w:left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Estimate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E05C75" w:rsidRPr="008A4A41" w:rsidTr="00532762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change per year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05C75" w:rsidRPr="008A4A41" w:rsidRDefault="00F67849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05C75" w:rsidRPr="008A4A41" w:rsidRDefault="00F67849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-0.36</w:t>
            </w:r>
            <w:r w:rsidR="00E05C75"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0.</w:t>
            </w:r>
            <w:r w:rsidR="00D85D2E"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4691</w:t>
            </w: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2.13 to 2.72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&lt;0.0001</w:t>
            </w:r>
          </w:p>
        </w:tc>
      </w:tr>
      <w:tr w:rsidR="00E05C75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Sex </w:t>
            </w:r>
          </w:p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(Females vs Males)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67849" w:rsidRPr="008A4A41">
              <w:rPr>
                <w:rFonts w:ascii="Times New Roman" w:hAnsi="Times New Roman" w:cs="Times New Roman"/>
                <w:sz w:val="16"/>
                <w:szCs w:val="16"/>
              </w:rPr>
              <w:t>4.11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67849" w:rsidRPr="008A4A41">
              <w:rPr>
                <w:rFonts w:ascii="Times New Roman" w:hAnsi="Times New Roman" w:cs="Times New Roman"/>
                <w:sz w:val="16"/>
                <w:szCs w:val="16"/>
              </w:rPr>
              <w:t>7.87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-</w:t>
            </w:r>
            <w:r w:rsidR="00F67849" w:rsidRPr="008A4A41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D85D2E" w:rsidP="00E05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0.0323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-3.09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-5.0</w:t>
            </w:r>
            <w:r w:rsidR="00585CA1" w:rsidRPr="008A4A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-1.1</w:t>
            </w:r>
            <w:r w:rsidR="00585CA1" w:rsidRPr="008A4A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0.0019</w:t>
            </w:r>
          </w:p>
        </w:tc>
      </w:tr>
      <w:tr w:rsidR="00E05C75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Disease </w:t>
            </w:r>
          </w:p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(Oncologic vs Hematologic)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F67849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3.14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F67849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-0.65</w:t>
            </w:r>
            <w:r w:rsidR="00E05C75"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6.94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D85D2E" w:rsidP="00E05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0.1038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 w:rsidR="00585CA1" w:rsidRPr="008A4A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0.74 to 4.6</w:t>
            </w:r>
            <w:r w:rsidR="00585CA1" w:rsidRPr="008A4A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0.0071</w:t>
            </w:r>
          </w:p>
        </w:tc>
      </w:tr>
      <w:tr w:rsidR="00E05C75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Effect of time per week</w:t>
            </w:r>
          </w:p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CON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 w:rsidR="00F67849" w:rsidRPr="008A4A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 w:rsidR="00F67849" w:rsidRPr="008A4A4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="00F67849" w:rsidRPr="008A4A41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D85D2E" w:rsidP="00E05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0.4085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 w:rsidR="00A974B1" w:rsidRPr="008A4A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 w:rsidR="00A974B1" w:rsidRPr="008A4A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-0.0</w:t>
            </w:r>
            <w:r w:rsidR="00A974B1" w:rsidRPr="008A4A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0.0</w:t>
            </w:r>
            <w:r w:rsidR="00585CA1"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</w:tr>
      <w:tr w:rsidR="00E05C75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Effect of time per week</w:t>
            </w:r>
          </w:p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 w:rsidR="00F67849" w:rsidRPr="008A4A4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 w:rsidR="00F67849" w:rsidRPr="008A4A4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0.</w:t>
            </w:r>
            <w:r w:rsidR="00F67849" w:rsidRPr="008A4A4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D85D2E" w:rsidRPr="008A4A41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-0.08 to -0.00</w:t>
            </w:r>
            <w:r w:rsidR="00E811BF" w:rsidRPr="008A4A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0.04</w:t>
            </w:r>
            <w:r w:rsidR="00585CA1"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66</w:t>
            </w:r>
          </w:p>
        </w:tc>
      </w:tr>
      <w:tr w:rsidR="00E05C75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Effect of time at Baseline</w:t>
            </w:r>
          </w:p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(INT vs CON)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4.08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914DA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05C75" w:rsidRPr="008A4A41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05C75"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6.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D85D2E"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.3418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3.85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E914DA" w:rsidRPr="008A4A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6.</w:t>
            </w:r>
            <w:r w:rsidR="00E914DA" w:rsidRPr="008A4A4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0.00</w:t>
            </w:r>
            <w:r w:rsidR="00585CA1"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E05C75" w:rsidRPr="008A4A41" w:rsidTr="0053276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Effect of time at 3-months (INT vs CON)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F67849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2.72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F67849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-1.4</w:t>
            </w:r>
            <w:r w:rsidR="00E914DA" w:rsidRPr="008A4A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05C75"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E914DA" w:rsidRPr="008A4A41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D85D2E" w:rsidP="00E05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0.1959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  <w:r w:rsidR="00585CA1" w:rsidRPr="008A4A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914DA" w:rsidRPr="008A4A4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6.</w:t>
            </w:r>
            <w:r w:rsidR="00E914DA" w:rsidRPr="008A4A4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&lt;0.0001</w:t>
            </w:r>
          </w:p>
        </w:tc>
      </w:tr>
      <w:tr w:rsidR="00E05C75" w:rsidRPr="008A4A41" w:rsidTr="00532762">
        <w:tc>
          <w:tcPr>
            <w:tcW w:w="2405" w:type="dxa"/>
            <w:tcBorders>
              <w:top w:val="nil"/>
              <w:left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Effect of time at 6-months (INT vs CON)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05C75" w:rsidRPr="008A4A41" w:rsidRDefault="00D85D2E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2.59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05C75" w:rsidRPr="008A4A41" w:rsidRDefault="00D85D2E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-2.4</w:t>
            </w:r>
            <w:r w:rsidR="00E914DA" w:rsidRPr="008A4A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05C75"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E914DA" w:rsidRPr="008A4A4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</w:tcPr>
          <w:p w:rsidR="00E05C75" w:rsidRPr="008A4A41" w:rsidRDefault="00D85D2E" w:rsidP="00E05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0.3087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585CA1" w:rsidRPr="008A4A4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914DA" w:rsidRPr="008A4A4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 to 7.</w:t>
            </w:r>
            <w:r w:rsidR="00E914DA" w:rsidRPr="008A4A4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Cs/>
                <w:sz w:val="16"/>
                <w:szCs w:val="16"/>
              </w:rPr>
              <w:t>&lt;0.0001</w:t>
            </w:r>
          </w:p>
        </w:tc>
      </w:tr>
      <w:tr w:rsidR="00E05C75" w:rsidRPr="008A4A41" w:rsidTr="00163703">
        <w:tc>
          <w:tcPr>
            <w:tcW w:w="2405" w:type="dxa"/>
            <w:tcBorders>
              <w:left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Interaction grp * time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05C75" w:rsidRPr="008A4A41" w:rsidRDefault="00523207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-0.010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05C75" w:rsidRPr="008A4A41" w:rsidRDefault="00523207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-0.29 to 0.27</w:t>
            </w:r>
          </w:p>
        </w:tc>
        <w:tc>
          <w:tcPr>
            <w:tcW w:w="1087" w:type="dxa"/>
            <w:tcBorders>
              <w:left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E40488" w:rsidRPr="008A4A41">
              <w:rPr>
                <w:rFonts w:ascii="Times New Roman" w:hAnsi="Times New Roman" w:cs="Times New Roman"/>
                <w:sz w:val="16"/>
                <w:szCs w:val="16"/>
              </w:rPr>
              <w:t>9438</w:t>
            </w:r>
          </w:p>
        </w:tc>
        <w:tc>
          <w:tcPr>
            <w:tcW w:w="927" w:type="dxa"/>
            <w:tcBorders>
              <w:left w:val="nil"/>
              <w:right w:val="nil"/>
            </w:tcBorders>
          </w:tcPr>
          <w:p w:rsidR="00E05C75" w:rsidRPr="008A4A41" w:rsidRDefault="00585CA1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E05C75" w:rsidRPr="008A4A41" w:rsidRDefault="00585CA1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-0.002 to 0.02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 w:rsidR="00585CA1" w:rsidRPr="008A4A41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  <w:p w:rsidR="00E05C75" w:rsidRPr="008A4A41" w:rsidRDefault="00E05C75" w:rsidP="00E05C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315F" w:rsidRPr="008A4A41" w:rsidRDefault="00D43A84">
      <w:pPr>
        <w:rPr>
          <w:rFonts w:ascii="Times New Roman" w:hAnsi="Times New Roman" w:cs="Times New Roman"/>
          <w:sz w:val="16"/>
          <w:szCs w:val="16"/>
        </w:rPr>
      </w:pPr>
      <w:bookmarkStart w:id="2" w:name="_Hlk39914049"/>
      <w:bookmarkStart w:id="3" w:name="_GoBack"/>
      <w:bookmarkEnd w:id="1"/>
      <w:r w:rsidRPr="008A4A41">
        <w:rPr>
          <w:rFonts w:ascii="Times New Roman" w:hAnsi="Times New Roman" w:cs="Times New Roman"/>
          <w:sz w:val="16"/>
          <w:szCs w:val="16"/>
        </w:rPr>
        <w:t xml:space="preserve">The first mentioned covariable serves as the reference variable in the linear mixed model. </w:t>
      </w:r>
      <w:r w:rsidR="008D634D" w:rsidRPr="008A4A41">
        <w:rPr>
          <w:rFonts w:ascii="Times New Roman" w:hAnsi="Times New Roman" w:cs="Times New Roman"/>
          <w:sz w:val="16"/>
          <w:szCs w:val="16"/>
        </w:rPr>
        <w:t>P&lt;0.0</w:t>
      </w:r>
      <w:r w:rsidR="008A4A41">
        <w:rPr>
          <w:rFonts w:ascii="Times New Roman" w:hAnsi="Times New Roman" w:cs="Times New Roman"/>
          <w:sz w:val="16"/>
          <w:szCs w:val="16"/>
        </w:rPr>
        <w:t>17</w:t>
      </w:r>
      <w:r w:rsidR="008D634D" w:rsidRPr="008A4A41">
        <w:rPr>
          <w:rFonts w:ascii="Times New Roman" w:hAnsi="Times New Roman" w:cs="Times New Roman"/>
          <w:sz w:val="16"/>
          <w:szCs w:val="16"/>
        </w:rPr>
        <w:t xml:space="preserve"> was considered significant. INT= intervention group, CON= Control group. Oncologic consists of oncological diseases (extracranial solid </w:t>
      </w:r>
      <w:r w:rsidR="00A6003A" w:rsidRPr="008A4A41">
        <w:rPr>
          <w:rFonts w:ascii="Times New Roman" w:hAnsi="Times New Roman" w:cs="Times New Roman"/>
          <w:sz w:val="16"/>
          <w:szCs w:val="16"/>
        </w:rPr>
        <w:t>tumors</w:t>
      </w:r>
      <w:r w:rsidR="008D634D" w:rsidRPr="008A4A41">
        <w:rPr>
          <w:rFonts w:ascii="Times New Roman" w:hAnsi="Times New Roman" w:cs="Times New Roman"/>
          <w:sz w:val="16"/>
          <w:szCs w:val="16"/>
        </w:rPr>
        <w:t xml:space="preserve"> and tumors located in central nervous system). Hematologic consists of </w:t>
      </w:r>
      <w:r w:rsidR="00A6003A" w:rsidRPr="008A4A41">
        <w:rPr>
          <w:rFonts w:ascii="Times New Roman" w:hAnsi="Times New Roman" w:cs="Times New Roman"/>
          <w:sz w:val="16"/>
          <w:szCs w:val="16"/>
        </w:rPr>
        <w:t>hematological</w:t>
      </w:r>
      <w:r w:rsidR="008D634D" w:rsidRPr="008A4A41">
        <w:rPr>
          <w:rFonts w:ascii="Times New Roman" w:hAnsi="Times New Roman" w:cs="Times New Roman"/>
          <w:sz w:val="16"/>
          <w:szCs w:val="16"/>
        </w:rPr>
        <w:t xml:space="preserve"> diseases (</w:t>
      </w:r>
      <w:r w:rsidR="00A6003A" w:rsidRPr="008A4A41">
        <w:rPr>
          <w:rFonts w:ascii="Times New Roman" w:hAnsi="Times New Roman" w:cs="Times New Roman"/>
          <w:sz w:val="16"/>
          <w:szCs w:val="16"/>
        </w:rPr>
        <w:t>leukemia</w:t>
      </w:r>
      <w:r w:rsidR="008D634D" w:rsidRPr="008A4A41">
        <w:rPr>
          <w:rFonts w:ascii="Times New Roman" w:hAnsi="Times New Roman" w:cs="Times New Roman"/>
          <w:sz w:val="16"/>
          <w:szCs w:val="16"/>
        </w:rPr>
        <w:t>, lymphoma, Langerhans cell histiocytosis and myelodysplastic syndrome)</w:t>
      </w:r>
      <w:bookmarkEnd w:id="2"/>
      <w:bookmarkEnd w:id="3"/>
    </w:p>
    <w:sectPr w:rsidR="00A1315F" w:rsidRPr="008A4A41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NDW2NDUyM7c0NzFQ0lEKTi0uzszPAykwqQUAXdtchSwAAAA="/>
  </w:docVars>
  <w:rsids>
    <w:rsidRoot w:val="00163703"/>
    <w:rsid w:val="0009321A"/>
    <w:rsid w:val="000F21C4"/>
    <w:rsid w:val="00163703"/>
    <w:rsid w:val="003216E4"/>
    <w:rsid w:val="003270DB"/>
    <w:rsid w:val="003C3210"/>
    <w:rsid w:val="003D6595"/>
    <w:rsid w:val="004458A5"/>
    <w:rsid w:val="004C1012"/>
    <w:rsid w:val="00515104"/>
    <w:rsid w:val="00523207"/>
    <w:rsid w:val="00532762"/>
    <w:rsid w:val="00585CA1"/>
    <w:rsid w:val="00611A36"/>
    <w:rsid w:val="0076747B"/>
    <w:rsid w:val="00845610"/>
    <w:rsid w:val="008726D1"/>
    <w:rsid w:val="008A4A41"/>
    <w:rsid w:val="008D0D65"/>
    <w:rsid w:val="008D634D"/>
    <w:rsid w:val="00935ACE"/>
    <w:rsid w:val="00941CCB"/>
    <w:rsid w:val="009453F6"/>
    <w:rsid w:val="0098672E"/>
    <w:rsid w:val="009A1763"/>
    <w:rsid w:val="009F2686"/>
    <w:rsid w:val="00A6003A"/>
    <w:rsid w:val="00A974B1"/>
    <w:rsid w:val="00BC5219"/>
    <w:rsid w:val="00CF227B"/>
    <w:rsid w:val="00D43A84"/>
    <w:rsid w:val="00D85D2E"/>
    <w:rsid w:val="00E05C75"/>
    <w:rsid w:val="00E40488"/>
    <w:rsid w:val="00E6797A"/>
    <w:rsid w:val="00E811BF"/>
    <w:rsid w:val="00E914DA"/>
    <w:rsid w:val="00F43802"/>
    <w:rsid w:val="00F6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4E43"/>
  <w15:chartTrackingRefBased/>
  <w15:docId w15:val="{BDC8A816-9C97-41E5-9898-AC233133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7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D43A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Kaj Fridh Nielsen</dc:creator>
  <cp:keywords/>
  <dc:description/>
  <cp:lastModifiedBy>Martin Kaj Fridh Nielsen</cp:lastModifiedBy>
  <cp:revision>5</cp:revision>
  <dcterms:created xsi:type="dcterms:W3CDTF">2020-04-07T06:57:00Z</dcterms:created>
  <dcterms:modified xsi:type="dcterms:W3CDTF">2020-05-09T09:05:00Z</dcterms:modified>
</cp:coreProperties>
</file>