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65" w:rsidRDefault="00AF0965" w:rsidP="00AF0965">
      <w:p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0965" w:rsidRDefault="00AF0965" w:rsidP="00AF0965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  <w:r w:rsidRPr="00730D3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GB"/>
        </w:rPr>
        <w:t>Orthogeriatric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GB"/>
        </w:rPr>
        <w:t xml:space="preserve"> co-management reduces incidence of de</w:t>
      </w:r>
      <w:r>
        <w:rPr>
          <w:rFonts w:ascii="Times New Roman" w:hAnsi="Times New Roman" w:cs="Times New Roman"/>
          <w:sz w:val="24"/>
          <w:szCs w:val="24"/>
          <w:lang w:val="en-GB"/>
        </w:rPr>
        <w:t>lirium in hip fracture patients.</w:t>
      </w:r>
    </w:p>
    <w:p w:rsidR="00AF0965" w:rsidRPr="00730D3B" w:rsidRDefault="00AF0965" w:rsidP="00AF0965">
      <w:pPr>
        <w:tabs>
          <w:tab w:val="left" w:pos="1701"/>
        </w:tabs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072F7E">
        <w:rPr>
          <w:rFonts w:ascii="Times New Roman" w:hAnsi="Times New Roman" w:cs="Times New Roman"/>
          <w:b/>
          <w:sz w:val="24"/>
          <w:szCs w:val="24"/>
          <w:lang w:val="en-GB"/>
        </w:rPr>
        <w:t>Journal name: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Osteoporosis International</w:t>
      </w:r>
    </w:p>
    <w:p w:rsidR="00AF0965" w:rsidRPr="00730D3B" w:rsidRDefault="00AF0965" w:rsidP="00AF096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AF0965" w:rsidRPr="00730D3B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Authors: </w:t>
      </w:r>
      <w:r>
        <w:rPr>
          <w:rFonts w:ascii="Times New Roman" w:hAnsi="Times New Roman" w:cs="Times New Roman"/>
          <w:sz w:val="24"/>
          <w:szCs w:val="24"/>
          <w:lang w:val="en-US"/>
        </w:rPr>
        <w:t>Christian T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Pollmann</w:t>
      </w:r>
      <w:r>
        <w:rPr>
          <w:rFonts w:ascii="Times New Roman" w:hAnsi="Times New Roman" w:cs="Times New Roman"/>
          <w:sz w:val="24"/>
          <w:szCs w:val="24"/>
          <w:lang w:val="en-US"/>
        </w:rPr>
        <w:t>, Marte R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Mellingsæter, Bjørn Erik Neerland, Truls Straume-Næsheim, Asbjørn Årøen and Leiv Otto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Watne</w:t>
      </w:r>
      <w:proofErr w:type="spellEnd"/>
    </w:p>
    <w:p w:rsidR="00AF0965" w:rsidRPr="00730D3B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Pr="00730D3B" w:rsidRDefault="00AF0965" w:rsidP="00AF0965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Affiliation corresponding author</w:t>
      </w: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 of Orthop</w:t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edic Surgery,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Akershus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Hospital, </w:t>
      </w:r>
      <w:proofErr w:type="spellStart"/>
      <w:r w:rsidRPr="00730D3B">
        <w:rPr>
          <w:rFonts w:ascii="Times New Roman" w:hAnsi="Times New Roman" w:cs="Times New Roman"/>
          <w:sz w:val="24"/>
          <w:szCs w:val="24"/>
          <w:lang w:val="en-US"/>
        </w:rPr>
        <w:t>Lørenskog</w:t>
      </w:r>
      <w:proofErr w:type="spellEnd"/>
      <w:r w:rsidRPr="00730D3B">
        <w:rPr>
          <w:rFonts w:ascii="Times New Roman" w:hAnsi="Times New Roman" w:cs="Times New Roman"/>
          <w:sz w:val="24"/>
          <w:szCs w:val="24"/>
          <w:lang w:val="en-US"/>
        </w:rPr>
        <w:t>, Norway. Institute of Clinical Medicine, Campus Ahus, University of Oslo, Oslo, Norway.</w:t>
      </w:r>
    </w:p>
    <w:p w:rsidR="00AF0965" w:rsidRDefault="00AF0965" w:rsidP="00AF0965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>E-mail address</w:t>
      </w:r>
      <w:r w:rsidRPr="00260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corresponding author</w:t>
      </w:r>
      <w:r w:rsidRPr="00730D3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0D3B">
        <w:rPr>
          <w:rFonts w:ascii="Times New Roman" w:hAnsi="Times New Roman" w:cs="Times New Roman"/>
          <w:sz w:val="24"/>
          <w:szCs w:val="24"/>
          <w:lang w:val="en-US"/>
        </w:rPr>
        <w:t>Christian.Pollmann@ahus.no</w:t>
      </w: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Default="00AF0965" w:rsidP="00AF096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Pr="00072F7E" w:rsidRDefault="00AF0965" w:rsidP="00AF0965">
      <w:pPr>
        <w:tabs>
          <w:tab w:val="left" w:pos="851"/>
          <w:tab w:val="left" w:pos="993"/>
        </w:tabs>
        <w:spacing w:after="120"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en-US"/>
        </w:rPr>
      </w:pPr>
    </w:p>
    <w:p w:rsidR="00AF0965" w:rsidRPr="00AF0965" w:rsidRDefault="00AF0965" w:rsidP="00E71D90">
      <w:pPr>
        <w:tabs>
          <w:tab w:val="left" w:pos="99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D90" w:rsidRPr="0067021D" w:rsidRDefault="00747708" w:rsidP="00E71D90">
      <w:pPr>
        <w:tabs>
          <w:tab w:val="left" w:pos="99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Online Resource</w:t>
      </w:r>
      <w:r w:rsidR="00E71D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E71D9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1D90" w:rsidRPr="0067021D">
        <w:rPr>
          <w:rFonts w:ascii="Times New Roman" w:hAnsi="Times New Roman" w:cs="Times New Roman"/>
          <w:sz w:val="24"/>
          <w:szCs w:val="24"/>
          <w:lang w:val="en-US"/>
        </w:rPr>
        <w:t>Comparison of patient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characteristics by inclusion status </w:t>
      </w:r>
    </w:p>
    <w:tbl>
      <w:tblPr>
        <w:tblStyle w:val="Tabellrutenett12"/>
        <w:tblW w:w="8877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474"/>
        <w:gridCol w:w="236"/>
        <w:gridCol w:w="1474"/>
        <w:gridCol w:w="236"/>
        <w:gridCol w:w="1757"/>
        <w:gridCol w:w="236"/>
        <w:gridCol w:w="1020"/>
      </w:tblGrid>
      <w:tr w:rsidR="00E71D90" w:rsidRPr="00DA4EC3" w:rsidTr="001E3172">
        <w:tc>
          <w:tcPr>
            <w:tcW w:w="2444" w:type="dxa"/>
            <w:tcBorders>
              <w:top w:val="single" w:sz="4" w:space="0" w:color="auto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71D90" w:rsidRPr="00416F5B" w:rsidRDefault="00747708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Patients included in the study</w:t>
            </w:r>
            <w:r w:rsidR="00E71D90" w:rsidRPr="00416F5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 xml:space="preserve">(n = </w:t>
            </w:r>
            <w:r w:rsidR="001E3172">
              <w:rPr>
                <w:rFonts w:ascii="Times New Roman" w:hAnsi="Times New Roman" w:cs="Times New Roman"/>
                <w:lang w:val="en-US"/>
              </w:rPr>
              <w:t>1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9</w:t>
            </w:r>
            <w:r w:rsidR="001E3172">
              <w:rPr>
                <w:rFonts w:ascii="Times New Roman" w:hAnsi="Times New Roman" w:cs="Times New Roman"/>
                <w:lang w:val="en-US"/>
              </w:rPr>
              <w:t>7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71D90" w:rsidRPr="00416F5B" w:rsidRDefault="00747708" w:rsidP="001E3172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Patients not included in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  <w:t>the study</w:t>
            </w:r>
            <w:r w:rsidR="00E71D90">
              <w:rPr>
                <w:rFonts w:ascii="Times New Roman" w:hAnsi="Times New Roman" w:cs="Times New Roman"/>
                <w:lang w:val="en-US"/>
              </w:rPr>
              <w:br/>
              <w:t>(n = 1</w:t>
            </w:r>
            <w:r w:rsidR="001E3172">
              <w:rPr>
                <w:rFonts w:ascii="Times New Roman" w:hAnsi="Times New Roman" w:cs="Times New Roman"/>
                <w:lang w:val="en-US"/>
              </w:rPr>
              <w:t>441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416F5B">
              <w:rPr>
                <w:rFonts w:ascii="Times New Roman" w:hAnsi="Times New Roman" w:cs="Times New Roman"/>
                <w:b/>
                <w:lang w:val="en-US"/>
              </w:rPr>
              <w:t xml:space="preserve">ifference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16F5B">
              <w:rPr>
                <w:rFonts w:ascii="Times New Roman" w:hAnsi="Times New Roman" w:cs="Times New Roman"/>
                <w:b/>
                <w:lang w:val="en-US"/>
              </w:rPr>
              <w:t>etween group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16F5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16F5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416F5B">
              <w:rPr>
                <w:rFonts w:ascii="Times New Roman" w:hAnsi="Times New Roman" w:cs="Times New Roman"/>
                <w:lang w:val="en-US"/>
              </w:rPr>
              <w:t>(with 95%CI)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E71D90" w:rsidRPr="00C01F59" w:rsidRDefault="00E71D90" w:rsidP="001244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6F5B">
              <w:rPr>
                <w:rFonts w:ascii="Times New Roman" w:hAnsi="Times New Roman" w:cs="Times New Roman"/>
                <w:b/>
                <w:lang w:val="en-US"/>
              </w:rPr>
              <w:t>p-</w:t>
            </w:r>
            <w:proofErr w:type="spellStart"/>
            <w:r w:rsidRPr="00416F5B">
              <w:rPr>
                <w:rFonts w:ascii="Times New Roman" w:hAnsi="Times New Roman" w:cs="Times New Roman"/>
                <w:b/>
                <w:lang w:val="en-US"/>
              </w:rPr>
              <w:t>value</w:t>
            </w:r>
            <w:r w:rsidR="001244C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E71D90" w:rsidRPr="001E3172" w:rsidTr="001E3172">
        <w:tc>
          <w:tcPr>
            <w:tcW w:w="2444" w:type="dxa"/>
            <w:tcBorders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416F5B">
              <w:rPr>
                <w:rFonts w:ascii="Times New Roman" w:hAnsi="Times New Roman" w:cs="Times New Roman"/>
                <w:b/>
                <w:lang w:val="en-US"/>
              </w:rPr>
              <w:t>Age</w:t>
            </w:r>
            <w:r>
              <w:rPr>
                <w:rFonts w:ascii="Times New Roman" w:hAnsi="Times New Roman" w:cs="Times New Roman"/>
                <w:b/>
                <w:lang w:val="en-US"/>
              </w:rPr>
              <w:t>, years</w:t>
            </w:r>
            <w:r w:rsidRPr="00416F5B">
              <w:rPr>
                <w:rFonts w:ascii="Times New Roman" w:hAnsi="Times New Roman" w:cs="Times New Roman"/>
                <w:lang w:val="en-US"/>
              </w:rPr>
              <w:t>, mean (SD)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E71D90" w:rsidRPr="00416F5B" w:rsidRDefault="001E3172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78.2 (10.0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E71D90" w:rsidRPr="00416F5B" w:rsidRDefault="001E3172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 (11.6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E71D90" w:rsidRPr="00416F5B" w:rsidRDefault="00D974DB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 (-0.4 to 2.7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E71D90" w:rsidRPr="00416F5B" w:rsidRDefault="001E3172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0.14</w:t>
            </w:r>
          </w:p>
        </w:tc>
      </w:tr>
      <w:tr w:rsidR="00E71D90" w:rsidRPr="001E3172" w:rsidTr="001E3172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rPr>
                <w:rFonts w:ascii="Times New Roman" w:hAnsi="Times New Roman" w:cs="Times New Roman"/>
                <w:b/>
                <w:lang w:val="en-US"/>
              </w:rPr>
            </w:pPr>
            <w:r w:rsidRPr="00416F5B">
              <w:rPr>
                <w:rFonts w:ascii="Times New Roman" w:hAnsi="Times New Roman" w:cs="Times New Roman"/>
                <w:b/>
                <w:lang w:val="en-US"/>
              </w:rPr>
              <w:t>Female sex</w:t>
            </w:r>
            <w:r w:rsidRPr="00416F5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1E3172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 (61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1E3172" w:rsidP="001E3172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953 (66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E71D90" w:rsidRPr="00416F5B" w:rsidRDefault="00C32A8A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5 % (-2 to 12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E71D90" w:rsidRPr="00416F5B" w:rsidRDefault="001E3172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0.19</w:t>
            </w:r>
          </w:p>
        </w:tc>
      </w:tr>
      <w:tr w:rsidR="00E71D90" w:rsidRPr="001E3172" w:rsidTr="001E3172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E71D90" w:rsidRPr="00416F5B" w:rsidRDefault="00B21B5A" w:rsidP="00AC427D">
            <w:pPr>
              <w:spacing w:before="20" w:after="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ASA </w:t>
            </w:r>
            <w:bookmarkStart w:id="0" w:name="_GoBack"/>
            <w:bookmarkEnd w:id="0"/>
            <w:r w:rsidR="00E71D90" w:rsidRPr="001E3172">
              <w:rPr>
                <w:rFonts w:ascii="Times New Roman" w:hAnsi="Times New Roman" w:cs="Times New Roman"/>
                <w:b/>
                <w:lang w:val="en-US"/>
              </w:rPr>
              <w:t>class</w:t>
            </w:r>
            <w:r w:rsidR="001E3172" w:rsidRPr="001E3172">
              <w:rPr>
                <w:rFonts w:ascii="Times New Roman" w:hAnsi="Times New Roman" w:cs="Times New Roman"/>
                <w:b/>
                <w:lang w:val="en-US"/>
              </w:rPr>
              <w:t xml:space="preserve"> ≥ 3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1E3172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 (46)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1E3172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663</w:t>
            </w:r>
            <w:r w:rsidR="00AC42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(52)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E71D90" w:rsidRPr="00416F5B" w:rsidRDefault="001244CC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6 % (-1 to 14)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</w:t>
            </w:r>
          </w:p>
        </w:tc>
      </w:tr>
      <w:tr w:rsidR="00E71D90" w:rsidRPr="00416F5B" w:rsidTr="001E3172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E71D90" w:rsidRPr="009E4ADE" w:rsidRDefault="00E71D90" w:rsidP="00747708">
            <w:pPr>
              <w:spacing w:before="20" w:after="60"/>
              <w:rPr>
                <w:rFonts w:ascii="Times New Roman" w:hAnsi="Times New Roman" w:cs="Times New Roman"/>
                <w:lang w:val="en-US"/>
              </w:rPr>
            </w:pPr>
            <w:r w:rsidRPr="00416F5B">
              <w:rPr>
                <w:rFonts w:ascii="Times New Roman" w:hAnsi="Times New Roman" w:cs="Times New Roman"/>
                <w:b/>
                <w:lang w:val="en-US"/>
              </w:rPr>
              <w:t xml:space="preserve">Type of </w:t>
            </w:r>
            <w:r w:rsidR="00747708">
              <w:rPr>
                <w:rFonts w:ascii="Times New Roman" w:hAnsi="Times New Roman" w:cs="Times New Roman"/>
                <w:b/>
                <w:lang w:val="en-US"/>
              </w:rPr>
              <w:t>fracture</w:t>
            </w:r>
            <w:r>
              <w:rPr>
                <w:rFonts w:ascii="Times New Roman" w:hAnsi="Times New Roman" w:cs="Times New Roman"/>
                <w:lang w:val="en-US"/>
              </w:rPr>
              <w:t>, n (%)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E71D90" w:rsidRPr="000E6E26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0.79</w:t>
            </w:r>
          </w:p>
        </w:tc>
      </w:tr>
      <w:tr w:rsidR="00E71D90" w:rsidRPr="00416F5B" w:rsidTr="001E3172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E71D90" w:rsidRPr="00416F5B" w:rsidRDefault="00747708" w:rsidP="00D113E9">
            <w:pPr>
              <w:spacing w:before="20" w:after="60"/>
              <w:ind w:firstLine="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Femoral neck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 (61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877 (61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E71D90" w:rsidRPr="007B33A8" w:rsidRDefault="001244CC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0 % (-8 to 7</w:t>
            </w:r>
            <w:r w:rsidR="00E71D90" w:rsidRPr="007B33A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1D90" w:rsidRPr="00416F5B" w:rsidTr="001E3172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:rsidR="00E71D90" w:rsidRPr="00416F5B" w:rsidRDefault="00747708" w:rsidP="00D113E9">
            <w:pPr>
              <w:spacing w:before="20" w:after="60"/>
              <w:ind w:firstLine="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Trochanteric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(33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 (32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E71D90" w:rsidRPr="007B33A8" w:rsidRDefault="001244CC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-1 % (-8 to 6</w:t>
            </w:r>
            <w:r w:rsidR="00E71D90" w:rsidRPr="007B33A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1D90" w:rsidRPr="00416F5B" w:rsidTr="001E3172"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416F5B" w:rsidRDefault="00747708" w:rsidP="00D113E9">
            <w:pPr>
              <w:spacing w:before="20" w:after="60"/>
              <w:ind w:firstLine="35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Subtrochanteric</w:t>
            </w:r>
            <w:proofErr w:type="spellEnd"/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(6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416F5B" w:rsidRDefault="00D113E9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 (7</w:t>
            </w:r>
            <w:r w:rsidR="00E71D90" w:rsidRPr="00416F5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7B33A8" w:rsidRDefault="00AC427D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1 % (-2 to 5</w:t>
            </w:r>
            <w:r w:rsidR="00E71D90" w:rsidRPr="007B33A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:rsidR="00E71D90" w:rsidRPr="00416F5B" w:rsidRDefault="00E71D90" w:rsidP="006465CD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71D90" w:rsidRPr="0067021D" w:rsidRDefault="00E71D90" w:rsidP="00B859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21D"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67021D">
        <w:rPr>
          <w:rFonts w:ascii="Times New Roman" w:hAnsi="Times New Roman" w:cs="Times New Roman"/>
          <w:sz w:val="24"/>
          <w:szCs w:val="24"/>
          <w:lang w:val="en-US"/>
        </w:rPr>
        <w:t xml:space="preserve"> confidence interval; 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67021D">
        <w:rPr>
          <w:rFonts w:ascii="Times New Roman" w:hAnsi="Times New Roman" w:cs="Times New Roman"/>
          <w:sz w:val="24"/>
          <w:szCs w:val="24"/>
          <w:lang w:val="en-US"/>
        </w:rPr>
        <w:t xml:space="preserve"> American Society of Anesthesiologists;</w:t>
      </w:r>
      <w:r w:rsidR="00124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4CC" w:rsidRPr="00AC427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a</w:t>
      </w:r>
      <w:r w:rsidR="00AC427D" w:rsidRPr="00AC427D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spellEnd"/>
      <w:r w:rsidR="00AC427D" w:rsidRPr="00AC4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27D">
        <w:rPr>
          <w:rFonts w:ascii="Times New Roman" w:hAnsi="Times New Roman" w:cs="Times New Roman"/>
          <w:sz w:val="24"/>
          <w:szCs w:val="24"/>
          <w:lang w:val="en-US"/>
        </w:rPr>
        <w:t>1265 (</w:t>
      </w:r>
      <w:r w:rsidR="001244CC" w:rsidRPr="00AC427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244CC">
        <w:rPr>
          <w:rFonts w:ascii="Times New Roman" w:hAnsi="Times New Roman" w:cs="Times New Roman"/>
          <w:sz w:val="24"/>
          <w:szCs w:val="24"/>
          <w:lang w:val="en-US"/>
        </w:rPr>
        <w:t>% missing</w:t>
      </w:r>
      <w:r w:rsidR="00AC427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44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7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4C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Independent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samples </w:t>
      </w:r>
      <w:r w:rsidRPr="0067021D">
        <w:rPr>
          <w:rFonts w:ascii="Times New Roman" w:hAnsi="Times New Roman" w:cs="Times New Roman"/>
          <w:sz w:val="24"/>
          <w:szCs w:val="24"/>
          <w:lang w:val="en-US"/>
        </w:rPr>
        <w:t>t-test</w:t>
      </w:r>
      <w:r w:rsidR="001E3172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A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021D">
        <w:rPr>
          <w:rFonts w:ascii="Times New Roman" w:hAnsi="Times New Roman" w:cs="Times New Roman"/>
          <w:sz w:val="24"/>
          <w:szCs w:val="24"/>
          <w:lang w:val="en-US"/>
        </w:rPr>
        <w:t>hi-square</w:t>
      </w:r>
      <w:r w:rsidR="00982A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021D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appropriate</w:t>
      </w:r>
    </w:p>
    <w:p w:rsidR="00DA57DC" w:rsidRPr="00E71D90" w:rsidRDefault="00DA57DC">
      <w:pPr>
        <w:rPr>
          <w:lang w:val="en-US"/>
        </w:rPr>
      </w:pPr>
    </w:p>
    <w:sectPr w:rsidR="00DA57DC" w:rsidRPr="00E71D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65" w:rsidRDefault="00AF0965" w:rsidP="00AF0965">
      <w:pPr>
        <w:spacing w:after="0" w:line="240" w:lineRule="auto"/>
      </w:pPr>
      <w:r>
        <w:separator/>
      </w:r>
    </w:p>
  </w:endnote>
  <w:endnote w:type="continuationSeparator" w:id="0">
    <w:p w:rsidR="00AF0965" w:rsidRDefault="00AF0965" w:rsidP="00AF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65" w:rsidRDefault="00AF0965" w:rsidP="00AF0965">
      <w:pPr>
        <w:spacing w:after="0" w:line="240" w:lineRule="auto"/>
      </w:pPr>
      <w:r>
        <w:separator/>
      </w:r>
    </w:p>
  </w:footnote>
  <w:footnote w:type="continuationSeparator" w:id="0">
    <w:p w:rsidR="00AF0965" w:rsidRDefault="00AF0965" w:rsidP="00AF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65" w:rsidRPr="00AF0965" w:rsidRDefault="00AF0965" w:rsidP="00AF0965">
    <w:pPr>
      <w:pStyle w:val="Topptekst"/>
      <w:jc w:val="center"/>
      <w:rPr>
        <w:rFonts w:ascii="Times New Roman" w:hAnsi="Times New Roman" w:cs="Times New Roman"/>
        <w:sz w:val="24"/>
        <w:szCs w:val="24"/>
      </w:rPr>
    </w:pPr>
    <w:r w:rsidRPr="00AF0965">
      <w:rPr>
        <w:rFonts w:ascii="Times New Roman" w:hAnsi="Times New Roman" w:cs="Times New Roman"/>
        <w:sz w:val="24"/>
        <w:szCs w:val="24"/>
      </w:rPr>
      <w:t>Online Resource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90"/>
    <w:rsid w:val="001244CC"/>
    <w:rsid w:val="001E3172"/>
    <w:rsid w:val="005B2F44"/>
    <w:rsid w:val="00747708"/>
    <w:rsid w:val="007E28AD"/>
    <w:rsid w:val="00982ACE"/>
    <w:rsid w:val="00A277FB"/>
    <w:rsid w:val="00AC427D"/>
    <w:rsid w:val="00AF0965"/>
    <w:rsid w:val="00B21B5A"/>
    <w:rsid w:val="00B8592B"/>
    <w:rsid w:val="00C32A8A"/>
    <w:rsid w:val="00D113E9"/>
    <w:rsid w:val="00D974DB"/>
    <w:rsid w:val="00DA57DC"/>
    <w:rsid w:val="00E71D90"/>
    <w:rsid w:val="00F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CB1"/>
  <w15:chartTrackingRefBased/>
  <w15:docId w15:val="{6D46CC14-34E2-4E4A-8AF2-D0476F94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2">
    <w:name w:val="Tabellrutenett12"/>
    <w:basedOn w:val="Vanligtabell"/>
    <w:next w:val="Tabellrutenett"/>
    <w:uiPriority w:val="59"/>
    <w:rsid w:val="00E7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E7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17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F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0965"/>
  </w:style>
  <w:style w:type="paragraph" w:styleId="Bunntekst">
    <w:name w:val="footer"/>
    <w:basedOn w:val="Normal"/>
    <w:link w:val="BunntekstTegn"/>
    <w:uiPriority w:val="99"/>
    <w:unhideWhenUsed/>
    <w:rsid w:val="00AF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Pollmann</dc:creator>
  <cp:keywords/>
  <dc:description/>
  <cp:lastModifiedBy>Christian Pollmann</cp:lastModifiedBy>
  <cp:revision>6</cp:revision>
  <dcterms:created xsi:type="dcterms:W3CDTF">2021-03-31T12:42:00Z</dcterms:created>
  <dcterms:modified xsi:type="dcterms:W3CDTF">2021-05-06T21:14:00Z</dcterms:modified>
</cp:coreProperties>
</file>