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FE77" w14:textId="5C2FDC00" w:rsidR="00EE06F3" w:rsidRPr="002D54B5" w:rsidRDefault="00EE06F3" w:rsidP="00EE06F3">
      <w:pPr>
        <w:rPr>
          <w:lang w:val="en-GB"/>
        </w:rPr>
      </w:pPr>
      <w:r w:rsidRPr="00811A9F">
        <w:rPr>
          <w:b/>
          <w:iCs/>
          <w:bdr w:val="none" w:sz="0" w:space="0" w:color="auto" w:frame="1"/>
          <w:lang w:val="en-GB"/>
        </w:rPr>
        <w:t xml:space="preserve">Supplementary </w:t>
      </w:r>
      <w:r w:rsidR="006A7C6A">
        <w:rPr>
          <w:b/>
          <w:iCs/>
          <w:bdr w:val="none" w:sz="0" w:space="0" w:color="auto" w:frame="1"/>
          <w:lang w:val="en-GB"/>
        </w:rPr>
        <w:t>Table</w:t>
      </w:r>
      <w:r w:rsidRPr="00811A9F">
        <w:rPr>
          <w:b/>
          <w:iCs/>
          <w:bdr w:val="none" w:sz="0" w:space="0" w:color="auto" w:frame="1"/>
          <w:lang w:val="en-GB"/>
        </w:rPr>
        <w:t xml:space="preserve"> 1: Detailed description of Western blotting </w:t>
      </w:r>
      <w:r w:rsidR="00E34852">
        <w:rPr>
          <w:b/>
          <w:iCs/>
          <w:bdr w:val="none" w:sz="0" w:space="0" w:color="auto" w:frame="1"/>
          <w:lang w:val="en-GB"/>
        </w:rPr>
        <w:t>antibodies and procedures.</w:t>
      </w:r>
    </w:p>
    <w:tbl>
      <w:tblPr>
        <w:tblpPr w:leftFromText="181" w:rightFromText="181" w:vertAnchor="page" w:horzAnchor="margin" w:tblpY="2270"/>
        <w:tblW w:w="14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27"/>
        <w:gridCol w:w="1587"/>
        <w:gridCol w:w="199"/>
        <w:gridCol w:w="1587"/>
        <w:gridCol w:w="199"/>
        <w:gridCol w:w="199"/>
        <w:gridCol w:w="850"/>
        <w:gridCol w:w="184"/>
        <w:gridCol w:w="1134"/>
        <w:gridCol w:w="189"/>
        <w:gridCol w:w="1134"/>
        <w:gridCol w:w="198"/>
        <w:gridCol w:w="1134"/>
        <w:gridCol w:w="196"/>
        <w:gridCol w:w="1417"/>
        <w:gridCol w:w="184"/>
        <w:gridCol w:w="1531"/>
      </w:tblGrid>
      <w:tr w:rsidR="000E2198" w:rsidRPr="00811A9F" w14:paraId="7F0DD168" w14:textId="77777777" w:rsidTr="000E2198">
        <w:trPr>
          <w:trHeight w:hRule="exact" w:val="103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12B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D74B8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F01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Manufacturer company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90FF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32C6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Catalog number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88E2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7118" w14:textId="77777777" w:rsidR="000E2198" w:rsidRPr="00DC37CD" w:rsidRDefault="000E2198" w:rsidP="00811A9F">
            <w:pPr>
              <w:ind w:right="-57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95D1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Gel %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1C37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20AF" w14:textId="77777777" w:rsidR="000E2198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Protein amount loaded</w:t>
            </w:r>
          </w:p>
          <w:p w14:paraId="2CE28C01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(μg)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BF35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BDC5B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Blotting transfer time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 (min)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4D8C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8EBEF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Blocking reagent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F9A0" w14:textId="77777777" w:rsidR="000E2198" w:rsidRPr="00DC37CD" w:rsidRDefault="000E2198" w:rsidP="00811A9F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6C1B" w14:textId="77777777" w:rsidR="000E2198" w:rsidRPr="00DC37CD" w:rsidRDefault="000E2198" w:rsidP="00DC37CD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Primary antibody concentration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20C0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088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Secondary </w:t>
            </w:r>
          </w:p>
          <w:p w14:paraId="428B8F86" w14:textId="77777777" w:rsidR="000E2198" w:rsidRPr="00DC37CD" w:rsidRDefault="000E2198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DC37CD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 concentration</w:t>
            </w:r>
          </w:p>
        </w:tc>
      </w:tr>
      <w:tr w:rsidR="000E2198" w:rsidRPr="00AD2E6C" w14:paraId="3E7F6244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78CB" w14:textId="77777777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Thr</w:t>
            </w:r>
            <w:r w:rsidRPr="00043B89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287</w:t>
            </w:r>
          </w:p>
          <w:p w14:paraId="1551E0E3" w14:textId="562DA0B9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CaMKII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0F7A" w14:textId="77777777" w:rsidR="000E2198" w:rsidRPr="00AD2E6C" w:rsidRDefault="000E2198" w:rsidP="001D5DB6">
            <w:pPr>
              <w:spacing w:before="120"/>
              <w:ind w:right="-51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778D6" w14:textId="14E4A295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8873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9FDC" w14:textId="7569D722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0" w:name="_Hlk95656098"/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12716</w:t>
            </w:r>
            <w:bookmarkEnd w:id="0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8CF8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64C5B" w14:textId="77777777" w:rsidR="000E2198" w:rsidRPr="00AD2E6C" w:rsidRDefault="000E2198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E665" w14:textId="5B7A75DF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9865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1D27" w14:textId="70DCA5FF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3F6E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86E9B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EC2E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C5934" w14:textId="22FE4846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93C72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1E71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7CD4F" w14:textId="7FB823B9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3E11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15F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0E2198" w:rsidRPr="00AD2E6C" w14:paraId="44A3E2AD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4178" w14:textId="221A4F80" w:rsidR="000E2198" w:rsidRPr="003677B0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Ca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M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KII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F5E20" w14:textId="77777777" w:rsidR="000E2198" w:rsidRPr="00AD2E6C" w:rsidRDefault="000E2198" w:rsidP="001D5DB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AE10C" w14:textId="66AEC447" w:rsidR="000E2198" w:rsidRPr="009B3E60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840BC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828B0" w14:textId="44727E5E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93C72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4436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D135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3D298" w14:textId="77777777" w:rsidR="000E2198" w:rsidRPr="00AD2E6C" w:rsidRDefault="000E2198" w:rsidP="001D5DB6">
            <w:pPr>
              <w:ind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0642" w14:textId="6598F680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E153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814B4" w14:textId="0D6EE232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1847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C2A97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CA09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9F0A" w14:textId="0B90849D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93C72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A2910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7609FA" w14:textId="04F555B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93C72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1:1000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9A62" w14:textId="77777777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DEB" w14:textId="234ECE92" w:rsidR="000E2198" w:rsidRPr="00AD2E6C" w:rsidRDefault="000E2198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93C72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0E2198" w:rsidRPr="00AD2E6C" w14:paraId="2E59A838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ECAC" w14:textId="37030F69" w:rsidR="000E2198" w:rsidRPr="003677B0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pThr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180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/Tyr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182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38 MAPK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37CEB" w14:textId="77777777" w:rsidR="000E2198" w:rsidRPr="00AD2E6C" w:rsidRDefault="000E2198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C1592" w14:textId="64FF6ACF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3F7A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296D" w14:textId="115B18E4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9211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090C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696E" w14:textId="77777777" w:rsidR="000E2198" w:rsidRPr="00AD2E6C" w:rsidRDefault="000E2198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830A" w14:textId="38358356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7.5-10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0DFF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0B0AD" w14:textId="1C688E01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A9CD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26A29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90EC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C4DF" w14:textId="02876562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DC510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54B12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DC3E3" w14:textId="58D5D834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0A6D7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BF7" w14:textId="12D33436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DC510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DC510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1F107A5E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3EFD" w14:textId="4AB2BF53" w:rsidR="000E2198" w:rsidRPr="003677B0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pThr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202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/Tyr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204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ERK 1/2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572A" w14:textId="77777777" w:rsidR="000E2198" w:rsidRPr="00AD2E6C" w:rsidRDefault="000E2198" w:rsidP="00F4324C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4A546" w14:textId="123779F3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53F0E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0A6" w14:textId="20D97E80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9106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B5B80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0AEA5" w14:textId="77777777" w:rsidR="000E2198" w:rsidRPr="00AD2E6C" w:rsidRDefault="000E2198" w:rsidP="00F4324C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DBB1" w14:textId="77FC573A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0D06B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87EC5" w14:textId="61F72862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4CF8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F0B95" w14:textId="77777777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C33B7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AC20" w14:textId="77777777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02DC0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80EB2" w14:textId="44F80D72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88460" w14:textId="77777777" w:rsidR="000E2198" w:rsidRPr="00AD2E6C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C2D" w14:textId="2D4529B2" w:rsidR="000E2198" w:rsidRDefault="000E2198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453F0E82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30D4" w14:textId="6595BA24" w:rsidR="000E2198" w:rsidRPr="003677B0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ERK 1/2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1634" w14:textId="77777777" w:rsidR="000E2198" w:rsidRPr="00AD2E6C" w:rsidRDefault="000E2198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16C8E" w14:textId="2050B416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6F1B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51C0" w14:textId="4B7C8F3A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9102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FEA8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BFAC6" w14:textId="77777777" w:rsidR="000E2198" w:rsidRPr="00AD2E6C" w:rsidRDefault="000E2198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02CD6" w14:textId="26AB35DF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DC57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E433" w14:textId="11D1A547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5644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291FA" w14:textId="77777777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71EA1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D53D" w14:textId="0738682A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1%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75B53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77B03" w14:textId="2A0A73E0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DF4F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C8A" w14:textId="375E9598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016DC4A9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69CB" w14:textId="2B2FBBC5" w:rsidR="000E2198" w:rsidRPr="003677B0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NF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 p105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35F0C" w14:textId="77777777" w:rsidR="000E2198" w:rsidRPr="00AD2E6C" w:rsidRDefault="000E2198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22215" w14:textId="15070E16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477B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D414F" w14:textId="02F26D15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13586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1E7C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8CE3" w14:textId="77777777" w:rsidR="000E2198" w:rsidRPr="00AD2E6C" w:rsidRDefault="000E2198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CFF6" w14:textId="65CE37A5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CEA3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7F484" w14:textId="4374D154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C59B9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D8694" w14:textId="77777777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09E74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94F1" w14:textId="28258642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Blotto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C25C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610F9" w14:textId="37AF638A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FA3A" w14:textId="77777777" w:rsidR="000E2198" w:rsidRPr="00AD2E6C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769" w14:textId="061BC0B1" w:rsidR="000E2198" w:rsidRDefault="000E2198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456A6249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0C72" w14:textId="6D63261E" w:rsidR="000E2198" w:rsidRPr="003677B0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NF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 p50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1D07" w14:textId="77777777" w:rsidR="000E2198" w:rsidRPr="00AD2E6C" w:rsidRDefault="000E2198" w:rsidP="000C4FB0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63E14" w14:textId="449C25CF" w:rsidR="000E2198" w:rsidRPr="00CF2E81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8805E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6D97" w14:textId="35634074" w:rsidR="000E2198" w:rsidRPr="006E0D9B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13586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12B8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0D0D" w14:textId="77777777" w:rsidR="000E2198" w:rsidRPr="00AD2E6C" w:rsidRDefault="000E2198" w:rsidP="000C4FB0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9B71" w14:textId="448BD2AD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113A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D8304" w14:textId="431E03B9" w:rsidR="000E2198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D29F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5BA62" w14:textId="3BAC7C34" w:rsidR="000E2198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2795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3AD9" w14:textId="651223B0" w:rsidR="000E2198" w:rsidRPr="00810F81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Blotto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67C2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E378D" w14:textId="39E2719F" w:rsidR="000E2198" w:rsidRPr="00810F81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C6EE" w14:textId="77777777" w:rsidR="000E2198" w:rsidRPr="00AD2E6C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6D5" w14:textId="3F2DB01C" w:rsidR="000E2198" w:rsidRPr="00810F81" w:rsidRDefault="000E2198" w:rsidP="000C4FB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38381230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45E2" w14:textId="740060DF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1" w:name="_Hlk95655966"/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NF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 p65</w:t>
            </w:r>
            <w:bookmarkEnd w:id="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BDBAE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74281" w14:textId="05512E2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33B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FE00E" w14:textId="5F3BE3A1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2" w:name="_Hlk95655976"/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3034</w:t>
            </w:r>
            <w:bookmarkEnd w:id="2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343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0AC8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8F18" w14:textId="362E3D8C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700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A5E83" w14:textId="26FBF9BB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8C5D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0954C" w14:textId="2BA8348E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38D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345F" w14:textId="6EF4F936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F70E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8BD0F" w14:textId="47096D59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9D4A6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2DE" w14:textId="4FB4DC5A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1:10.000</w:t>
            </w:r>
          </w:p>
        </w:tc>
      </w:tr>
      <w:tr w:rsidR="000E2198" w:rsidRPr="00AD2E6C" w14:paraId="0E0940C1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8B9" w14:textId="5303BAFE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3" w:name="_Hlk95655987"/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536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NF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 p65</w:t>
            </w:r>
            <w:bookmarkEnd w:id="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5D084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AD3397" w14:textId="66724A4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1075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71A3" w14:textId="5AE5AAA5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4" w:name="_Hlk95655993"/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3033</w:t>
            </w:r>
            <w:bookmarkEnd w:id="4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518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D196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728FB" w14:textId="309BD330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F59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2B26" w14:textId="0A30015A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9185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E8759" w14:textId="06E819DE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3C5E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D696" w14:textId="39796AF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01CD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CE8672" w14:textId="60255CC8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89B4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BA7" w14:textId="0CF2E19B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380E5E44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82C" w14:textId="79A25945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5" w:name="_Hlk95656002"/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 xml:space="preserve">32/36 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I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α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C7A9C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8AF94" w14:textId="25463A53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492D1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0B6E" w14:textId="11F519FB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6" w:name="_Hlk95656175"/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9246</w:t>
            </w:r>
            <w:bookmarkEnd w:id="6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05AF1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65DE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BC3A" w14:textId="23DDCC0E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D015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87132" w14:textId="270CB83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4CC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8CB1F" w14:textId="7777777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6F5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CC826" w14:textId="51D6D8F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437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39752" w14:textId="3A88DAC4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315B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09C" w14:textId="66F80BC3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1:10.000</w:t>
            </w:r>
          </w:p>
        </w:tc>
      </w:tr>
      <w:tr w:rsidR="000E2198" w:rsidRPr="00AD2E6C" w14:paraId="5D73AF70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1605" w14:textId="6F08D772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7" w:name="_Hlk95656191"/>
            <w:bookmarkEnd w:id="5"/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lastRenderedPageBreak/>
              <w:t>Total I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α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bookmarkEnd w:id="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083F4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2DBB8" w14:textId="7E40E30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DE8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0C8E" w14:textId="1FA06E9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8" w:name="_Hlk95656200"/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9242</w:t>
            </w:r>
            <w:bookmarkEnd w:id="8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8046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384D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ABE70" w14:textId="4219AF6C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887B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0D5C" w14:textId="3B3AC2C8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5DC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EA4F7" w14:textId="7777777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69C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CD29" w14:textId="3C9A6B65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C7DE1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5EE5E" w14:textId="7EE01FE6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468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2E7" w14:textId="239A7D7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1:10.000</w:t>
            </w:r>
          </w:p>
        </w:tc>
      </w:tr>
      <w:tr w:rsidR="000E2198" w:rsidRPr="00AD2E6C" w14:paraId="12C8CE26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4C61" w14:textId="67824317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9" w:name="_Hlk95656212"/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pThr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19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/Ser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23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I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Bß</w:t>
            </w:r>
            <w:bookmarkEnd w:id="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50645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E6786" w14:textId="6848BF2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4D1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7EA75" w14:textId="157E320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10" w:name="_Hlk95656232"/>
            <w:r w:rsidRPr="006E0D9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4921</w:t>
            </w:r>
            <w:bookmarkEnd w:id="10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5D73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4007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1EBD" w14:textId="239F708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7.5-10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C7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D8F9" w14:textId="7EAB428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96D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4D80F" w14:textId="7777777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AB4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08AE" w14:textId="0E8CAEE4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CA0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59868" w14:textId="75181E23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9F2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F0D" w14:textId="0D7BE94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1:10.000</w:t>
            </w:r>
          </w:p>
        </w:tc>
      </w:tr>
      <w:tr w:rsidR="000E2198" w:rsidRPr="00AD2E6C" w14:paraId="45244906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53FC" w14:textId="0E5928B1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I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κ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Bß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CD4A5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69F92" w14:textId="7BD10BCC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97E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36588" w14:textId="2EA8A73E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ab109509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B07A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EF153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BB0C" w14:textId="36ACBC5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0703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A296" w14:textId="6A1D918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2813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9624A" w14:textId="68040FE1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A5D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3E24" w14:textId="3F6332D5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A96A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74C82" w14:textId="6F0D97B8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EDA9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1A6" w14:textId="7782601B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440C261C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D10D" w14:textId="321B3C66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 xml:space="preserve">176/180 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IKK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α</w:t>
            </w: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/ß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3BD9B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DD400" w14:textId="7EB4DB64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E50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1465E" w14:textId="12FBCA5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2697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2B56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836F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F078" w14:textId="1BC23285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1FD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7178C" w14:textId="6C10AA7C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F3D6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30ADA" w14:textId="7EE21954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443A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649E" w14:textId="66EA6156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BA0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21E1F" w14:textId="2373656B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A7B3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61F8" w14:textId="103E4433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72D8F43E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D0CC" w14:textId="3271F4B8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IKKß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CE6AB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A0FAD" w14:textId="0FB7DCA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4CB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05C2" w14:textId="046608F1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2370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DD84A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C6FC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6938" w14:textId="0418D4CA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8619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8D77" w14:textId="4E90DFF5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E85F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714C3" w14:textId="42F2AF9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460DF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5114B" w14:textId="5438299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52A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F7893" w14:textId="6026A2C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17EF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75E" w14:textId="42E67294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1:10.000</w:t>
            </w:r>
          </w:p>
        </w:tc>
      </w:tr>
      <w:tr w:rsidR="000E2198" w:rsidRPr="00AD2E6C" w14:paraId="18239145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93A" w14:textId="2AAEBB93" w:rsidR="000E2198" w:rsidRPr="003677B0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3677B0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Total IKK</w:t>
            </w:r>
            <w:r w:rsidRPr="003677B0">
              <w:rPr>
                <w:rFonts w:ascii="Arial Narrow" w:hAnsi="Arial Narrow"/>
                <w:sz w:val="20"/>
                <w:szCs w:val="20"/>
                <w:lang w:val="en-GB"/>
              </w:rPr>
              <w:t>α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02C5C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32984B" w14:textId="5AE9F85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</w:tcBorders>
            <w:vAlign w:val="center"/>
          </w:tcPr>
          <w:p w14:paraId="72094B0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99097A5" w14:textId="06A149F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2682</w:t>
            </w:r>
          </w:p>
        </w:tc>
        <w:tc>
          <w:tcPr>
            <w:tcW w:w="199" w:type="dxa"/>
            <w:tcBorders>
              <w:top w:val="single" w:sz="4" w:space="0" w:color="auto"/>
            </w:tcBorders>
            <w:vAlign w:val="center"/>
          </w:tcPr>
          <w:p w14:paraId="6B168D0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vAlign w:val="center"/>
          </w:tcPr>
          <w:p w14:paraId="10924BE3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775F72A" w14:textId="5CE310B6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4-20</w:t>
            </w:r>
          </w:p>
        </w:tc>
        <w:tc>
          <w:tcPr>
            <w:tcW w:w="184" w:type="dxa"/>
            <w:tcBorders>
              <w:top w:val="single" w:sz="4" w:space="0" w:color="auto"/>
            </w:tcBorders>
            <w:vAlign w:val="center"/>
          </w:tcPr>
          <w:p w14:paraId="6397ECD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659AC4" w14:textId="2E4AA00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9" w:type="dxa"/>
            <w:tcBorders>
              <w:top w:val="single" w:sz="4" w:space="0" w:color="auto"/>
            </w:tcBorders>
            <w:vAlign w:val="center"/>
          </w:tcPr>
          <w:p w14:paraId="12EF46EB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6F363F" w14:textId="7347FCD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14:paraId="6080E06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2DE799" w14:textId="22BD607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96" w:type="dxa"/>
            <w:tcBorders>
              <w:top w:val="single" w:sz="4" w:space="0" w:color="auto"/>
            </w:tcBorders>
            <w:vAlign w:val="center"/>
          </w:tcPr>
          <w:p w14:paraId="3B1AAF0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BA50BB" w14:textId="56295C16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3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84" w:type="dxa"/>
            <w:tcBorders>
              <w:top w:val="single" w:sz="4" w:space="0" w:color="auto"/>
            </w:tcBorders>
            <w:vAlign w:val="center"/>
          </w:tcPr>
          <w:p w14:paraId="4BB7C29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B0FE95" w14:textId="404E8838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0.000</w:t>
            </w:r>
          </w:p>
        </w:tc>
      </w:tr>
      <w:tr w:rsidR="000E2198" w:rsidRPr="00AD2E6C" w14:paraId="55F0971D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1029" w14:textId="2F3FCBB9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GSR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1D7A6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AE494" w14:textId="0CC7E6A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</w:t>
            </w: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ech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FE37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6D66" w14:textId="4637998C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18257-1-AP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D71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0ABA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5C75" w14:textId="11E450EA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DB01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A1CA" w14:textId="7F00E929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6F7E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9F596" w14:textId="38F37D6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59E7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C7A9" w14:textId="458F05E2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2.5%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88F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26AC7" w14:textId="56B4753A" w:rsidR="000E2198" w:rsidRPr="00810F81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3D5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5EC" w14:textId="3D0B8144" w:rsidR="000E2198" w:rsidRPr="00E53EC9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41F1C6A4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1F36" w14:textId="77E0B1E5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11" w:name="_Hlk95656304"/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TXR1</w:t>
            </w:r>
            <w:bookmarkEnd w:id="1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40EC4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75F3A" w14:textId="21CD8E59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CF2E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Cell Signaling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0EB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13E5" w14:textId="443A2010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bookmarkStart w:id="12" w:name="_Hlk95656314"/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2429</w:t>
            </w:r>
            <w:bookmarkEnd w:id="12"/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0A9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A9FB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D1AF" w14:textId="410FADD3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7F5B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9A6AB" w14:textId="2A9508AA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FBB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540D3" w14:textId="3492CEAD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4BD49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832A" w14:textId="7F0F9C75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2.5%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E6CF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5531D" w14:textId="14F23E00" w:rsidR="000E2198" w:rsidRPr="00810F81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570E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D8E" w14:textId="2C414577" w:rsidR="000E2198" w:rsidRPr="00E53EC9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7B4A0129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4FA7" w14:textId="1BDFE07B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GPX1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29DDA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E6220" w14:textId="7738EF5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4CBA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5303" w14:textId="38A87C62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ab108429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72F4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E82B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35C9C" w14:textId="16B4A99A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15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C635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4AA8F" w14:textId="65A8E647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F87B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C59EF" w14:textId="06C993FC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D1BC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DDB5" w14:textId="7E3EDDDF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2.5%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3C6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EAFDA0" w14:textId="4CD2A99C" w:rsidR="000E2198" w:rsidRPr="00810F81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B94B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7BD" w14:textId="48C1B5FD" w:rsidR="000E2198" w:rsidRPr="00E53EC9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  <w:tr w:rsidR="000E2198" w:rsidRPr="00AD2E6C" w14:paraId="789C0C2F" w14:textId="77777777" w:rsidTr="000E2198">
        <w:trPr>
          <w:trHeight w:hRule="exact" w:val="64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8A7D" w14:textId="15AFA38B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TXNRD1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CBC57" w14:textId="77777777" w:rsidR="000E2198" w:rsidRPr="00AD2E6C" w:rsidRDefault="000E2198" w:rsidP="00C87B7D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F25B21" w14:textId="4A43F82E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</w:t>
            </w: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ech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CED6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DD62" w14:textId="20A706BA" w:rsidR="000E2198" w:rsidRPr="006E0D9B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051D37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11117-1-AP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B2F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7A85" w14:textId="77777777" w:rsidR="000E2198" w:rsidRPr="00AD2E6C" w:rsidRDefault="000E2198" w:rsidP="00C87B7D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0AA6" w14:textId="7B74A85E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3CF8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FEEA" w14:textId="1B972FC0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33B7D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DF424" w14:textId="6FA13D36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D8BA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34A2" w14:textId="17B645E1" w:rsidR="000E2198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2.5%</w:t>
            </w: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DF542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A69E" w14:textId="46A39158" w:rsidR="000E2198" w:rsidRPr="00810F81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810F81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B360" w14:textId="77777777" w:rsidR="000E2198" w:rsidRPr="00AD2E6C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14A" w14:textId="0C0BB730" w:rsidR="000E2198" w:rsidRPr="00E53EC9" w:rsidRDefault="000E2198" w:rsidP="00C87B7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E53EC9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.000</w:t>
            </w:r>
          </w:p>
        </w:tc>
      </w:tr>
    </w:tbl>
    <w:p w14:paraId="3C9932AA" w14:textId="77777777" w:rsidR="00EE06F3" w:rsidRPr="00814C85" w:rsidRDefault="00EE06F3" w:rsidP="000E2198">
      <w:pPr>
        <w:rPr>
          <w:lang w:val="en-GB"/>
        </w:rPr>
      </w:pPr>
    </w:p>
    <w:sectPr w:rsidR="00EE06F3" w:rsidRPr="00814C85" w:rsidSect="00EE06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3"/>
    <w:rsid w:val="00043B89"/>
    <w:rsid w:val="00051D37"/>
    <w:rsid w:val="000C4FB0"/>
    <w:rsid w:val="000E2198"/>
    <w:rsid w:val="00140E25"/>
    <w:rsid w:val="001643E6"/>
    <w:rsid w:val="00196494"/>
    <w:rsid w:val="001A4AA3"/>
    <w:rsid w:val="001B7971"/>
    <w:rsid w:val="001D5DB6"/>
    <w:rsid w:val="001E7D87"/>
    <w:rsid w:val="001F1AE2"/>
    <w:rsid w:val="00275979"/>
    <w:rsid w:val="00293C72"/>
    <w:rsid w:val="002B5C59"/>
    <w:rsid w:val="003677B0"/>
    <w:rsid w:val="003809BD"/>
    <w:rsid w:val="00477248"/>
    <w:rsid w:val="004C778C"/>
    <w:rsid w:val="006A7C6A"/>
    <w:rsid w:val="006E0D9B"/>
    <w:rsid w:val="007A3B12"/>
    <w:rsid w:val="007F697A"/>
    <w:rsid w:val="00810F81"/>
    <w:rsid w:val="00854379"/>
    <w:rsid w:val="00882DAC"/>
    <w:rsid w:val="008F1325"/>
    <w:rsid w:val="008F40D2"/>
    <w:rsid w:val="00A11E52"/>
    <w:rsid w:val="00AC3222"/>
    <w:rsid w:val="00BA0186"/>
    <w:rsid w:val="00BA0F4D"/>
    <w:rsid w:val="00C70C78"/>
    <w:rsid w:val="00C87B7D"/>
    <w:rsid w:val="00CF2E81"/>
    <w:rsid w:val="00D54E4A"/>
    <w:rsid w:val="00DC37CD"/>
    <w:rsid w:val="00DC5100"/>
    <w:rsid w:val="00DD063A"/>
    <w:rsid w:val="00E34852"/>
    <w:rsid w:val="00E53EC9"/>
    <w:rsid w:val="00EE06F3"/>
    <w:rsid w:val="00F4324C"/>
    <w:rsid w:val="00F765BB"/>
    <w:rsid w:val="00F845CD"/>
    <w:rsid w:val="00FA388C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EAEFB"/>
  <w15:chartTrackingRefBased/>
  <w15:docId w15:val="{EA454ADA-84FB-48AB-BFA4-D6D09EE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51D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D3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D3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1282-B5C7-4FEC-AA5A-9606B5B8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 y MMR</dc:creator>
  <cp:keywords/>
  <dc:description/>
  <cp:lastModifiedBy>Angel Gallego</cp:lastModifiedBy>
  <cp:revision>25</cp:revision>
  <cp:lastPrinted>2022-02-14T16:49:00Z</cp:lastPrinted>
  <dcterms:created xsi:type="dcterms:W3CDTF">2021-09-02T13:16:00Z</dcterms:created>
  <dcterms:modified xsi:type="dcterms:W3CDTF">2022-05-21T10:01:00Z</dcterms:modified>
</cp:coreProperties>
</file>