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F7410" w14:textId="111F718D" w:rsidR="00AF3B18" w:rsidRPr="0066345D" w:rsidRDefault="0066345D" w:rsidP="00AF3B18">
      <w:pPr>
        <w:rPr>
          <w:lang w:val="en-GB"/>
        </w:rPr>
      </w:pPr>
      <w:r w:rsidRPr="0066345D">
        <w:rPr>
          <w:lang w:val="en-GB"/>
        </w:rPr>
        <w:t xml:space="preserve">Supplementary table 1. </w:t>
      </w:r>
      <w:r>
        <w:rPr>
          <w:rFonts w:cstheme="minorHAnsi"/>
          <w:lang w:val="en-GB"/>
        </w:rPr>
        <w:t>F</w:t>
      </w:r>
      <w:r w:rsidRPr="00BC7BE3">
        <w:rPr>
          <w:rFonts w:cstheme="minorHAnsi"/>
          <w:lang w:val="en-GB"/>
        </w:rPr>
        <w:t xml:space="preserve">ull search strategy </w:t>
      </w:r>
      <w:r>
        <w:rPr>
          <w:rFonts w:cstheme="minorHAnsi"/>
          <w:lang w:val="en-GB"/>
        </w:rPr>
        <w:t xml:space="preserve">in </w:t>
      </w:r>
      <w:r w:rsidRPr="00BC7BE3">
        <w:rPr>
          <w:rFonts w:cstheme="minorHAnsi"/>
          <w:lang w:val="en-GB"/>
        </w:rPr>
        <w:t xml:space="preserve">Web of Science, </w:t>
      </w:r>
      <w:proofErr w:type="spellStart"/>
      <w:r w:rsidRPr="00BC7BE3">
        <w:rPr>
          <w:rFonts w:cstheme="minorHAnsi"/>
          <w:lang w:val="en-GB"/>
        </w:rPr>
        <w:t>Skopus</w:t>
      </w:r>
      <w:proofErr w:type="spellEnd"/>
      <w:r w:rsidRPr="00BC7BE3">
        <w:rPr>
          <w:rFonts w:cstheme="minorHAnsi"/>
          <w:lang w:val="en-GB"/>
        </w:rPr>
        <w:t xml:space="preserve">, </w:t>
      </w:r>
      <w:proofErr w:type="spellStart"/>
      <w:r w:rsidRPr="00BC7BE3">
        <w:rPr>
          <w:rFonts w:cstheme="minorHAnsi"/>
          <w:lang w:val="en-GB"/>
        </w:rPr>
        <w:t>Embase</w:t>
      </w:r>
      <w:proofErr w:type="spellEnd"/>
      <w:r w:rsidRPr="00BC7BE3">
        <w:rPr>
          <w:rFonts w:cstheme="minorHAnsi"/>
          <w:lang w:val="en-GB"/>
        </w:rPr>
        <w:t xml:space="preserve"> and </w:t>
      </w:r>
      <w:proofErr w:type="spellStart"/>
      <w:r w:rsidRPr="00BC7BE3">
        <w:rPr>
          <w:rFonts w:cstheme="minorHAnsi"/>
          <w:lang w:val="en-GB"/>
        </w:rPr>
        <w:t>SportDiscus</w:t>
      </w:r>
      <w:proofErr w:type="spellEnd"/>
    </w:p>
    <w:p w14:paraId="5AE0307C" w14:textId="77777777" w:rsidR="0066345D" w:rsidRPr="0066345D" w:rsidRDefault="0066345D" w:rsidP="00AF3B18">
      <w:pPr>
        <w:rPr>
          <w:lang w:val="en-GB"/>
        </w:rPr>
      </w:pPr>
    </w:p>
    <w:tbl>
      <w:tblPr>
        <w:tblW w:w="8784" w:type="dxa"/>
        <w:tblBorders>
          <w:top w:val="single" w:sz="4" w:space="0" w:color="61505A"/>
          <w:left w:val="single" w:sz="4" w:space="0" w:color="61505A"/>
          <w:bottom w:val="single" w:sz="4" w:space="0" w:color="61505A"/>
          <w:right w:val="single" w:sz="4" w:space="0" w:color="61505A"/>
          <w:insideH w:val="single" w:sz="4" w:space="0" w:color="61505A"/>
          <w:insideV w:val="single" w:sz="4" w:space="0" w:color="61505A"/>
        </w:tblBorders>
        <w:tblLook w:val="04A0" w:firstRow="1" w:lastRow="0" w:firstColumn="1" w:lastColumn="0" w:noHBand="0" w:noVBand="1"/>
      </w:tblPr>
      <w:tblGrid>
        <w:gridCol w:w="2093"/>
        <w:gridCol w:w="6691"/>
      </w:tblGrid>
      <w:tr w:rsidR="00AF3B18" w:rsidRPr="00EE40C8" w14:paraId="08643B23" w14:textId="77777777" w:rsidTr="006A5962">
        <w:tc>
          <w:tcPr>
            <w:tcW w:w="2093" w:type="dxa"/>
            <w:shd w:val="clear" w:color="auto" w:fill="auto"/>
          </w:tcPr>
          <w:p w14:paraId="40248106" w14:textId="7AED8477" w:rsidR="00AF3B18" w:rsidRPr="00EE40C8" w:rsidRDefault="00AF3B18" w:rsidP="006A5962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Database</w:t>
            </w:r>
          </w:p>
        </w:tc>
        <w:tc>
          <w:tcPr>
            <w:tcW w:w="6691" w:type="dxa"/>
            <w:shd w:val="clear" w:color="auto" w:fill="auto"/>
          </w:tcPr>
          <w:p w14:paraId="53769CA5" w14:textId="38F46AE4" w:rsidR="00AF3B18" w:rsidRPr="00EE40C8" w:rsidRDefault="00A55686" w:rsidP="006A596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Medline</w:t>
            </w:r>
          </w:p>
        </w:tc>
      </w:tr>
      <w:tr w:rsidR="00AF3B18" w:rsidRPr="00EE40C8" w14:paraId="77534DEF" w14:textId="77777777" w:rsidTr="006A5962">
        <w:tc>
          <w:tcPr>
            <w:tcW w:w="2093" w:type="dxa"/>
            <w:shd w:val="clear" w:color="auto" w:fill="auto"/>
          </w:tcPr>
          <w:p w14:paraId="083D755A" w14:textId="2D26196C" w:rsidR="00AF3B18" w:rsidRPr="00EE40C8" w:rsidRDefault="00C06C81" w:rsidP="006A5962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 xml:space="preserve"> date</w:t>
            </w:r>
          </w:p>
        </w:tc>
        <w:tc>
          <w:tcPr>
            <w:tcW w:w="6691" w:type="dxa"/>
            <w:shd w:val="clear" w:color="auto" w:fill="auto"/>
          </w:tcPr>
          <w:p w14:paraId="38CBA3AF" w14:textId="6C6716BC" w:rsidR="00AF3B18" w:rsidRPr="00EE40C8" w:rsidRDefault="00A55686" w:rsidP="006A5962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25.03.2021</w:t>
            </w:r>
          </w:p>
        </w:tc>
      </w:tr>
      <w:tr w:rsidR="00AF3B18" w:rsidRPr="00EE40C8" w14:paraId="2652A979" w14:textId="77777777" w:rsidTr="006A5962">
        <w:tc>
          <w:tcPr>
            <w:tcW w:w="2093" w:type="dxa"/>
            <w:shd w:val="clear" w:color="auto" w:fill="auto"/>
          </w:tcPr>
          <w:p w14:paraId="51E1B01A" w14:textId="2A3DFA0A" w:rsidR="00AF3B18" w:rsidRPr="00EE40C8" w:rsidRDefault="00C06C81" w:rsidP="006A5962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bookmarkStart w:id="0" w:name="_GoBack"/>
            <w:bookmarkEnd w:id="0"/>
            <w:proofErr w:type="spellEnd"/>
          </w:p>
        </w:tc>
        <w:tc>
          <w:tcPr>
            <w:tcW w:w="6691" w:type="dxa"/>
            <w:shd w:val="clear" w:color="auto" w:fill="auto"/>
          </w:tcPr>
          <w:p w14:paraId="17690CDD" w14:textId="77777777" w:rsidR="004C44B5" w:rsidRDefault="004C44B5" w:rsidP="004C44B5">
            <w:r>
              <w:rPr>
                <w:rFonts w:ascii="Arial Unicode MS" w:eastAsia="Arial Unicode MS" w:hAnsi="Arial Unicode MS" w:cs="Arial Unicode MS"/>
                <w:sz w:val="20"/>
              </w:rPr>
              <w:t xml:space="preserve">Database: Ovid MEDLINE(R) and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Epub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 Ahead of Print, In-Process, In-Data-Review &amp; Other Non-Indexed Citations and Daily &lt;1946 to March 24, 2021&gt;</w:t>
            </w:r>
          </w:p>
          <w:p w14:paraId="341F28BE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Search Strategy:</w:t>
            </w:r>
          </w:p>
          <w:p w14:paraId="2A6ACC2E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--------------------------------------------------------------------------------</w:t>
            </w:r>
          </w:p>
          <w:p w14:paraId="5E27BB4E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     exp Healthy Volunteers/ (20709)</w:t>
            </w:r>
          </w:p>
          <w:p w14:paraId="35497AD3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2     health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>*.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(2903844)</w:t>
            </w:r>
          </w:p>
          <w:p w14:paraId="5EF9C22C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3     exp Athletes/ (14254)</w:t>
            </w:r>
          </w:p>
          <w:p w14:paraId="2E9B03CD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4     athlete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>*.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(54662)</w:t>
            </w:r>
          </w:p>
          <w:p w14:paraId="0BEDA5F2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5     or/1-4 (2956910)</w:t>
            </w:r>
          </w:p>
          <w:p w14:paraId="3703D98E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6     exp Glucocorticoids/ (195536)</w:t>
            </w:r>
          </w:p>
          <w:p w14:paraId="29BDEF9C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7     (glucocorticoid* or betamethasone* or beclomethasone* or budesonide*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ciclesonide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* or cortisone*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cortivazol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* or deflazacort* or dexamethasone* or diflucortolone* or Flunisolide*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Fluticason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* or Hydrocortisone* or Methylprednisolone*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mometason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* or Prednisolone* or Prednisone* or Triamcinolone Acetonide*).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(217107)</w:t>
            </w:r>
          </w:p>
          <w:p w14:paraId="769DF109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8     or/6-7 (307682)</w:t>
            </w:r>
          </w:p>
          <w:p w14:paraId="2434DD68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9     exp Athletic Performance/ (56312)</w:t>
            </w:r>
          </w:p>
          <w:p w14:paraId="1B1EB16E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10 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exhaustion or power or endurance or strength or aerobe* or anaerobe* or exercise or athletic performance).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(903761)</w:t>
            </w:r>
          </w:p>
          <w:p w14:paraId="038989DA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11     or/9-10 (926590)</w:t>
            </w:r>
          </w:p>
          <w:p w14:paraId="4E7A2F36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12 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random* and (controlled or control or placebo or versus or vs or group or groups or comparison or compared or arm or arms or crossover or cross-over) and (trial or study)).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(712764)</w:t>
            </w:r>
          </w:p>
          <w:p w14:paraId="4071FB3E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13 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(single or double or triple) and (masked or blind*)).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(195281)</w:t>
            </w:r>
          </w:p>
          <w:p w14:paraId="6FC03E15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14     exp Randomized Controlled Trials as Topic/ (145110)</w:t>
            </w:r>
          </w:p>
          <w:p w14:paraId="3D1A8D30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15     exp Randomized Controlled Trial/ (526801)</w:t>
            </w:r>
          </w:p>
          <w:p w14:paraId="3EA73118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16     or/12-15 (1029100)</w:t>
            </w:r>
          </w:p>
          <w:p w14:paraId="2F134A93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17     exp Patients/ (68526)</w:t>
            </w:r>
          </w:p>
          <w:p w14:paraId="1220AF9D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18     patient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>*.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(7015977)</w:t>
            </w:r>
          </w:p>
          <w:p w14:paraId="0AFDD515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19     or/17-18 (7040182)</w:t>
            </w:r>
          </w:p>
          <w:p w14:paraId="46E43F33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20     5 and 8 and 11 and 16 (172)</w:t>
            </w:r>
          </w:p>
          <w:p w14:paraId="3D5966B0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21     20 not 19 (83)</w:t>
            </w:r>
          </w:p>
          <w:p w14:paraId="29C53BA4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</w:p>
          <w:p w14:paraId="0E8DC3EB" w14:textId="77777777" w:rsidR="004C44B5" w:rsidRDefault="004C44B5" w:rsidP="004C44B5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***************************</w:t>
            </w:r>
          </w:p>
          <w:p w14:paraId="5A2DAD09" w14:textId="77777777" w:rsidR="00AF3B18" w:rsidRPr="00EE40C8" w:rsidRDefault="00AF3B18" w:rsidP="006A5962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14:paraId="25541913" w14:textId="77777777" w:rsidR="00AF3B18" w:rsidRPr="00EE40C8" w:rsidRDefault="00AF3B18" w:rsidP="00AF3B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B18" w:rsidRPr="00EE40C8" w14:paraId="17030065" w14:textId="77777777" w:rsidTr="006A5962">
        <w:tc>
          <w:tcPr>
            <w:tcW w:w="2093" w:type="dxa"/>
            <w:shd w:val="clear" w:color="auto" w:fill="auto"/>
          </w:tcPr>
          <w:p w14:paraId="4C3C49F1" w14:textId="0563E949" w:rsidR="00AF3B18" w:rsidRPr="00EE40C8" w:rsidRDefault="00C06C81" w:rsidP="006A5962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 xml:space="preserve">Records </w:t>
            </w:r>
            <w:r w:rsidRPr="00C06C81"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  <w:t>identified</w:t>
            </w:r>
          </w:p>
        </w:tc>
        <w:tc>
          <w:tcPr>
            <w:tcW w:w="6691" w:type="dxa"/>
            <w:shd w:val="clear" w:color="auto" w:fill="auto"/>
          </w:tcPr>
          <w:p w14:paraId="3FED8B3A" w14:textId="1E6328CF" w:rsidR="00AF3B18" w:rsidRPr="00EE40C8" w:rsidRDefault="00AF3B18" w:rsidP="006A5962">
            <w:pPr>
              <w:spacing w:after="120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 w:rsidR="004C44B5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83 </w:t>
            </w:r>
            <w:r w:rsidRPr="00EE40C8">
              <w:rPr>
                <w:rFonts w:ascii="Times New Roman" w:hAnsi="Times New Roman"/>
                <w:sz w:val="24"/>
                <w:szCs w:val="24"/>
                <w:lang w:val="nb-NO"/>
              </w:rPr>
              <w:t>(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before</w:t>
            </w:r>
            <w:proofErr w:type="spellEnd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elimination</w:t>
            </w:r>
            <w:proofErr w:type="spellEnd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of</w:t>
            </w:r>
            <w:proofErr w:type="spellEnd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duplicates</w:t>
            </w:r>
            <w:proofErr w:type="spellEnd"/>
            <w:r w:rsidRPr="00EE40C8">
              <w:rPr>
                <w:rFonts w:ascii="Times New Roman" w:hAnsi="Times New Roman"/>
                <w:sz w:val="24"/>
                <w:szCs w:val="24"/>
                <w:lang w:val="nb-NO"/>
              </w:rPr>
              <w:t>)</w:t>
            </w:r>
          </w:p>
        </w:tc>
      </w:tr>
    </w:tbl>
    <w:p w14:paraId="6932F1BD" w14:textId="5DA002C5" w:rsidR="00AF3B18" w:rsidRDefault="00AF3B18" w:rsidP="00AF3B18">
      <w:pPr>
        <w:rPr>
          <w:lang w:val="nb-NO"/>
        </w:rPr>
      </w:pPr>
    </w:p>
    <w:tbl>
      <w:tblPr>
        <w:tblW w:w="9557" w:type="dxa"/>
        <w:tblBorders>
          <w:top w:val="single" w:sz="4" w:space="0" w:color="61505A"/>
          <w:left w:val="single" w:sz="4" w:space="0" w:color="61505A"/>
          <w:bottom w:val="single" w:sz="4" w:space="0" w:color="61505A"/>
          <w:right w:val="single" w:sz="4" w:space="0" w:color="61505A"/>
          <w:insideH w:val="single" w:sz="4" w:space="0" w:color="61505A"/>
          <w:insideV w:val="single" w:sz="4" w:space="0" w:color="61505A"/>
        </w:tblBorders>
        <w:tblLook w:val="04A0" w:firstRow="1" w:lastRow="0" w:firstColumn="1" w:lastColumn="0" w:noHBand="0" w:noVBand="1"/>
      </w:tblPr>
      <w:tblGrid>
        <w:gridCol w:w="1803"/>
        <w:gridCol w:w="7754"/>
      </w:tblGrid>
      <w:tr w:rsidR="00C06C81" w:rsidRPr="00EE40C8" w14:paraId="637E004A" w14:textId="77777777" w:rsidTr="00C06C81">
        <w:tc>
          <w:tcPr>
            <w:tcW w:w="1803" w:type="dxa"/>
            <w:shd w:val="clear" w:color="auto" w:fill="auto"/>
          </w:tcPr>
          <w:p w14:paraId="6523E30C" w14:textId="60B59C2C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Database</w:t>
            </w:r>
          </w:p>
        </w:tc>
        <w:tc>
          <w:tcPr>
            <w:tcW w:w="7754" w:type="dxa"/>
            <w:shd w:val="clear" w:color="auto" w:fill="auto"/>
          </w:tcPr>
          <w:p w14:paraId="2CCA2F1C" w14:textId="5357F398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SportDiscus</w:t>
            </w:r>
            <w:proofErr w:type="spellEnd"/>
          </w:p>
        </w:tc>
      </w:tr>
      <w:tr w:rsidR="00C06C81" w:rsidRPr="00EE40C8" w14:paraId="3B1EBB9A" w14:textId="77777777" w:rsidTr="00C06C81">
        <w:tc>
          <w:tcPr>
            <w:tcW w:w="1803" w:type="dxa"/>
            <w:shd w:val="clear" w:color="auto" w:fill="auto"/>
          </w:tcPr>
          <w:p w14:paraId="73DDFCC8" w14:textId="3FBC802A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 xml:space="preserve"> date</w:t>
            </w:r>
          </w:p>
        </w:tc>
        <w:tc>
          <w:tcPr>
            <w:tcW w:w="7754" w:type="dxa"/>
            <w:shd w:val="clear" w:color="auto" w:fill="auto"/>
          </w:tcPr>
          <w:p w14:paraId="2637860F" w14:textId="45132029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25.03.2021</w:t>
            </w:r>
          </w:p>
        </w:tc>
      </w:tr>
      <w:tr w:rsidR="00C06C81" w:rsidRPr="00EE40C8" w14:paraId="3AE08A8D" w14:textId="77777777" w:rsidTr="00C06C81">
        <w:tc>
          <w:tcPr>
            <w:tcW w:w="1803" w:type="dxa"/>
            <w:shd w:val="clear" w:color="auto" w:fill="auto"/>
          </w:tcPr>
          <w:p w14:paraId="250FC7BB" w14:textId="7B2F2257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</w:p>
        </w:tc>
        <w:tc>
          <w:tcPr>
            <w:tcW w:w="7754" w:type="dxa"/>
            <w:shd w:val="clear" w:color="auto" w:fill="auto"/>
          </w:tcPr>
          <w:p w14:paraId="696E2108" w14:textId="77777777" w:rsidR="00C06C81" w:rsidRPr="00EE40C8" w:rsidRDefault="00C06C81" w:rsidP="00C06C81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64"/>
              <w:gridCol w:w="2553"/>
              <w:gridCol w:w="2144"/>
              <w:gridCol w:w="1491"/>
              <w:gridCol w:w="870"/>
            </w:tblGrid>
            <w:tr w:rsidR="00C06C81" w:rsidRPr="00A55686" w14:paraId="0FCA515D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CCB695" w14:textId="77777777" w:rsidR="00C06C81" w:rsidRPr="00A55686" w:rsidRDefault="00C06C81" w:rsidP="00C06C81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 xml:space="preserve">#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857BD9" w14:textId="77777777" w:rsidR="00C06C81" w:rsidRPr="00A55686" w:rsidRDefault="00C06C81" w:rsidP="00C06C81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 xml:space="preserve">Query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ED0847" w14:textId="77777777" w:rsidR="00C06C81" w:rsidRPr="00A55686" w:rsidRDefault="00C06C81" w:rsidP="00C06C81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>Limiters/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>Expanders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3635A77" w14:textId="77777777" w:rsidR="00C06C81" w:rsidRPr="00A55686" w:rsidRDefault="00C06C81" w:rsidP="00C06C81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 xml:space="preserve">Last Run Via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927CCA" w14:textId="77777777" w:rsidR="00C06C81" w:rsidRPr="00A55686" w:rsidRDefault="00C06C81" w:rsidP="00C06C81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</w:pPr>
                  <w:proofErr w:type="spellStart"/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>Results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nb-NO" w:eastAsia="nb-NO"/>
                    </w:rPr>
                    <w:t xml:space="preserve"> </w:t>
                  </w:r>
                </w:p>
              </w:tc>
            </w:tr>
            <w:tr w:rsidR="00C06C81" w:rsidRPr="00A55686" w14:paraId="128E9F6F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A0198D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S1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011BFA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TI </w:t>
                  </w:r>
                  <w:proofErr w:type="gram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( health</w:t>
                  </w:r>
                  <w:proofErr w:type="gram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athlete* ) OR AB ( health* OR athlete* ) OR KW ( health* OR athlete* 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19B12EB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31BE0D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 xml:space="preserve">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054DC27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lastRenderedPageBreak/>
                    <w:t xml:space="preserve">325,818 </w:t>
                  </w:r>
                </w:p>
              </w:tc>
            </w:tr>
            <w:tr w:rsidR="00C06C81" w:rsidRPr="00A55686" w14:paraId="2DB65961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8721F2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2DF25E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DE "ATHLETES"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B7D57E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861858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60AC15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51,867 </w:t>
                  </w:r>
                </w:p>
              </w:tc>
            </w:tr>
            <w:tr w:rsidR="00C06C81" w:rsidRPr="00A55686" w14:paraId="6A6D10AF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78F971C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S3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AA4E1D7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S1 OR S2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78D8AF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11D9AC7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7C778AA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348,644 </w:t>
                  </w:r>
                </w:p>
              </w:tc>
            </w:tr>
            <w:tr w:rsidR="00C06C81" w:rsidRPr="00A55686" w14:paraId="27E93389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2609B3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S4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4F0918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DE "GLUCOCORTICOIDS"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1CBB4E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4A7428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56EDAF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554 </w:t>
                  </w:r>
                </w:p>
              </w:tc>
            </w:tr>
            <w:tr w:rsidR="00C06C81" w:rsidRPr="00A55686" w14:paraId="2BBA372A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86AC3E5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S5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E9F9B6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TI ( glucocorticoid* or betamethasone* or beclomethasone* or budesonide*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ciclesonide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cortisone*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cortivazol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deflazacort* or dexamethasone* or diflucortolone* or Flunisolide*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Fluticason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Hydrocortisone* or Methylprednisolone*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mometason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 xml:space="preserve">Prednisolone* or Prednisone* or "Triamcinolone Acetonide*" ) OR AB ( glucocorticoid* or betamethasone* or beclomethasone* or budesonide*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ciclesonide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cortisone*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cortivazol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deflazacort* or dexamethasone* or diflucortolone* or Flunisolide*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Fluticason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Hydrocortisone* or Methylprednisolone*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mometason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Prednisolone* or Prednisone* or "Triamcinolone Acetonide*" ) OR KW ( glucocorticoid* or betamethasone* or beclomethasone* or budesonide*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ciclesonide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cortisone*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cortivazol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deflazacort* or dexamethasone* or diflucortolone* or Flunisolide*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Fluticason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Hydrocortisone* or Methylprednisolone* or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mometason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* or Prednisolone* or Prednisone* or "Triamcinolone Acetonide*" 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1DACF0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80235E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D99F20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2,355 </w:t>
                  </w:r>
                </w:p>
              </w:tc>
            </w:tr>
            <w:tr w:rsidR="00C06C81" w:rsidRPr="00A55686" w14:paraId="2465063C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E30400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S6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D1D4141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S4 OR S5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65D1882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81E80D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B016BC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lastRenderedPageBreak/>
                    <w:t xml:space="preserve">2,465 </w:t>
                  </w:r>
                </w:p>
              </w:tc>
            </w:tr>
            <w:tr w:rsidR="00C06C81" w:rsidRPr="00A55686" w14:paraId="4D80E3FD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AD00C4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S7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03384B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TI ( exhaustion or power or endurance or strength or aerobe* or anaerobe* or exercise or "athletic performance" ) OR AB ( exhaustion or power or endurance or strength or aerobe* or anaerobe* or exercise or "athletic performance" ) OR KW ( exhaustion or power or endurance or strength or aerobe* or anaerobe* or exercise or "athletic performance" 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936DF6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EE529B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E3CEC9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251,737 </w:t>
                  </w:r>
                </w:p>
              </w:tc>
            </w:tr>
            <w:tr w:rsidR="00C06C81" w:rsidRPr="00A55686" w14:paraId="42A4873C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B73B1F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S8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46408C6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TI ( random* and (controlled or control or placebo or versus or vs or group or groups or comparison or compared or arm or arms or crossover or cross-over) and (trial or study) ) OR AB ( random* and (controlled or control or placebo or versus or vs or group or groups or comparison or compared or arm or arms or crossover or cross-over) and (trial or study) ) OR KW ( random* and (controlled or control or placebo or versus or vs or group or groups or comparison or compared or arm or arms or crossover or cross-over) and (trial or study) 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B17F13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64F25D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BB2BA5E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42,545 </w:t>
                  </w:r>
                </w:p>
              </w:tc>
            </w:tr>
            <w:tr w:rsidR="00C06C81" w:rsidRPr="00A55686" w14:paraId="6C0AD76A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CE4CF9B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S9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FD39BD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TI </w:t>
                  </w:r>
                  <w:proofErr w:type="gram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( (</w:t>
                  </w:r>
                  <w:proofErr w:type="gram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single or double or triple) and (masked or blind*) ) OR AB ( (single or double or triple) and (masked or blind*) ) OR KW ( (single or double or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 xml:space="preserve">triple) and (masked or blind*) )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9CC59F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2566D49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lastRenderedPageBreak/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8AB3B32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lastRenderedPageBreak/>
                    <w:t xml:space="preserve">9,494 </w:t>
                  </w:r>
                </w:p>
              </w:tc>
            </w:tr>
            <w:tr w:rsidR="00C06C81" w:rsidRPr="00A55686" w14:paraId="390BADED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6F6DDB6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S10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A49802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S8 OR S9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0687F8A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3F17985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1CFB97D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45,349 </w:t>
                  </w:r>
                </w:p>
              </w:tc>
            </w:tr>
            <w:tr w:rsidR="00C06C81" w:rsidRPr="00A55686" w14:paraId="28ECEDFC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1C3BCF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S11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2F3E74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TI patient* OR AB patient* OR KW patient*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7BC233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D62B79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4E67B2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135,455 </w:t>
                  </w:r>
                </w:p>
              </w:tc>
            </w:tr>
            <w:tr w:rsidR="00C06C81" w:rsidRPr="00A55686" w14:paraId="5A652695" w14:textId="77777777" w:rsidTr="00A55686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72999E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 xml:space="preserve">S12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B7BF74C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S3 AND S6 AND S7 AND S10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CB0197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Expanders - Apply equivalent subjects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modes - Boolean/Phrase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08D5AC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Interface - EBSCOhost Research Databases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Search Screen - Advanced Search </w:t>
                  </w: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br/>
                    <w:t xml:space="preserve">Database - </w:t>
                  </w:r>
                  <w:proofErr w:type="spellStart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>SPORTDiscus</w:t>
                  </w:r>
                  <w:proofErr w:type="spellEnd"/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eastAsia="nb-NO"/>
                    </w:rPr>
                    <w:t xml:space="preserve"> with Full Text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F9FCD4" w14:textId="77777777" w:rsidR="00C06C81" w:rsidRPr="00A55686" w:rsidRDefault="00C06C81" w:rsidP="00C06C81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</w:pPr>
                  <w:r w:rsidRPr="00A55686">
                    <w:rPr>
                      <w:rFonts w:ascii="Times New Roman" w:eastAsia="Times New Roman" w:hAnsi="Times New Roman"/>
                      <w:sz w:val="24"/>
                      <w:szCs w:val="24"/>
                      <w:lang w:val="nb-NO" w:eastAsia="nb-NO"/>
                    </w:rPr>
                    <w:t>20</w:t>
                  </w:r>
                </w:p>
              </w:tc>
            </w:tr>
          </w:tbl>
          <w:p w14:paraId="40F6106A" w14:textId="77777777" w:rsidR="00C06C81" w:rsidRPr="00EE40C8" w:rsidRDefault="00C06C81" w:rsidP="00C06C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5686" w:rsidRPr="00EE40C8" w14:paraId="7468FC78" w14:textId="77777777" w:rsidTr="00C06C81">
        <w:tc>
          <w:tcPr>
            <w:tcW w:w="1803" w:type="dxa"/>
            <w:shd w:val="clear" w:color="auto" w:fill="auto"/>
          </w:tcPr>
          <w:p w14:paraId="5330071B" w14:textId="70EB6BE4" w:rsidR="00A55686" w:rsidRPr="00EE40C8" w:rsidRDefault="00C06C81" w:rsidP="00567FF3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lastRenderedPageBreak/>
              <w:t>Records</w:t>
            </w:r>
          </w:p>
        </w:tc>
        <w:tc>
          <w:tcPr>
            <w:tcW w:w="7754" w:type="dxa"/>
            <w:shd w:val="clear" w:color="auto" w:fill="auto"/>
          </w:tcPr>
          <w:p w14:paraId="748D8660" w14:textId="4ED4F28B" w:rsidR="00A55686" w:rsidRPr="00EE40C8" w:rsidRDefault="00A55686" w:rsidP="00567FF3">
            <w:pPr>
              <w:spacing w:after="120"/>
              <w:rPr>
                <w:rFonts w:ascii="Times New Roman" w:hAnsi="Times New Roman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nb-NO"/>
              </w:rPr>
              <w:t xml:space="preserve">20 </w:t>
            </w:r>
            <w:r w:rsidRPr="00EE40C8">
              <w:rPr>
                <w:rFonts w:ascii="Times New Roman" w:hAnsi="Times New Roman"/>
                <w:sz w:val="24"/>
                <w:szCs w:val="24"/>
                <w:lang w:val="nb-NO"/>
              </w:rPr>
              <w:t>(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before</w:t>
            </w:r>
            <w:proofErr w:type="spellEnd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elimination</w:t>
            </w:r>
            <w:proofErr w:type="spellEnd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of</w:t>
            </w:r>
            <w:proofErr w:type="spellEnd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 xml:space="preserve"> </w:t>
            </w:r>
            <w:proofErr w:type="spellStart"/>
            <w:r w:rsidR="00C06C81">
              <w:rPr>
                <w:rFonts w:ascii="Times New Roman" w:hAnsi="Times New Roman"/>
                <w:sz w:val="24"/>
                <w:szCs w:val="24"/>
                <w:lang w:val="nb-NO"/>
              </w:rPr>
              <w:t>duplicates</w:t>
            </w:r>
            <w:proofErr w:type="spellEnd"/>
            <w:r w:rsidRPr="00EE40C8">
              <w:rPr>
                <w:rFonts w:ascii="Times New Roman" w:hAnsi="Times New Roman"/>
                <w:sz w:val="24"/>
                <w:szCs w:val="24"/>
                <w:lang w:val="nb-NO"/>
              </w:rPr>
              <w:t>)</w:t>
            </w:r>
          </w:p>
        </w:tc>
      </w:tr>
      <w:tr w:rsidR="00A55686" w:rsidRPr="00C06C81" w14:paraId="195C575C" w14:textId="77777777" w:rsidTr="00C06C81">
        <w:tc>
          <w:tcPr>
            <w:tcW w:w="1803" w:type="dxa"/>
            <w:shd w:val="clear" w:color="auto" w:fill="auto"/>
          </w:tcPr>
          <w:p w14:paraId="49FFC352" w14:textId="5CEAE2D9" w:rsidR="00A55686" w:rsidRPr="00EE40C8" w:rsidRDefault="00C06C81" w:rsidP="00567FF3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Comment</w:t>
            </w:r>
            <w:proofErr w:type="spellEnd"/>
          </w:p>
        </w:tc>
        <w:tc>
          <w:tcPr>
            <w:tcW w:w="7754" w:type="dxa"/>
            <w:shd w:val="clear" w:color="auto" w:fill="auto"/>
          </w:tcPr>
          <w:p w14:paraId="73F5020B" w14:textId="09CA05A5" w:rsidR="00A55686" w:rsidRPr="00C06C81" w:rsidRDefault="00C06C81" w:rsidP="00567FF3">
            <w:pPr>
              <w:spacing w:after="1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>It is not possible t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o use NOT in this database (thus it is not included in the search)</w:t>
            </w:r>
          </w:p>
        </w:tc>
      </w:tr>
    </w:tbl>
    <w:p w14:paraId="5E971595" w14:textId="4C1B22C9" w:rsidR="00A55686" w:rsidRPr="00C06C81" w:rsidRDefault="00A55686" w:rsidP="00AF3B18">
      <w:pPr>
        <w:rPr>
          <w:lang w:val="en-GB"/>
        </w:rPr>
      </w:pPr>
    </w:p>
    <w:p w14:paraId="4812618B" w14:textId="0434FA40" w:rsidR="006E5879" w:rsidRPr="00C06C81" w:rsidRDefault="006E5879" w:rsidP="00AF3B18">
      <w:pPr>
        <w:rPr>
          <w:lang w:val="en-GB"/>
        </w:rPr>
      </w:pPr>
    </w:p>
    <w:tbl>
      <w:tblPr>
        <w:tblW w:w="8784" w:type="dxa"/>
        <w:tblBorders>
          <w:top w:val="single" w:sz="4" w:space="0" w:color="61505A"/>
          <w:left w:val="single" w:sz="4" w:space="0" w:color="61505A"/>
          <w:bottom w:val="single" w:sz="4" w:space="0" w:color="61505A"/>
          <w:right w:val="single" w:sz="4" w:space="0" w:color="61505A"/>
          <w:insideH w:val="single" w:sz="4" w:space="0" w:color="61505A"/>
          <w:insideV w:val="single" w:sz="4" w:space="0" w:color="61505A"/>
        </w:tblBorders>
        <w:tblLook w:val="04A0" w:firstRow="1" w:lastRow="0" w:firstColumn="1" w:lastColumn="0" w:noHBand="0" w:noVBand="1"/>
      </w:tblPr>
      <w:tblGrid>
        <w:gridCol w:w="2093"/>
        <w:gridCol w:w="6691"/>
      </w:tblGrid>
      <w:tr w:rsidR="00C06C81" w:rsidRPr="00EE40C8" w14:paraId="26FF7457" w14:textId="77777777" w:rsidTr="003372B9">
        <w:tc>
          <w:tcPr>
            <w:tcW w:w="2093" w:type="dxa"/>
            <w:shd w:val="clear" w:color="auto" w:fill="auto"/>
          </w:tcPr>
          <w:p w14:paraId="310621A4" w14:textId="7ACF4BE6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Database</w:t>
            </w:r>
          </w:p>
        </w:tc>
        <w:tc>
          <w:tcPr>
            <w:tcW w:w="6691" w:type="dxa"/>
            <w:shd w:val="clear" w:color="auto" w:fill="auto"/>
          </w:tcPr>
          <w:p w14:paraId="53455CA1" w14:textId="6D551410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Embase</w:t>
            </w:r>
            <w:proofErr w:type="spellEnd"/>
          </w:p>
        </w:tc>
      </w:tr>
      <w:tr w:rsidR="00C06C81" w:rsidRPr="00EE40C8" w14:paraId="51167128" w14:textId="77777777" w:rsidTr="003372B9">
        <w:tc>
          <w:tcPr>
            <w:tcW w:w="2093" w:type="dxa"/>
            <w:shd w:val="clear" w:color="auto" w:fill="auto"/>
          </w:tcPr>
          <w:p w14:paraId="311EFE01" w14:textId="70812142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 xml:space="preserve"> date</w:t>
            </w:r>
          </w:p>
        </w:tc>
        <w:tc>
          <w:tcPr>
            <w:tcW w:w="6691" w:type="dxa"/>
            <w:shd w:val="clear" w:color="auto" w:fill="auto"/>
          </w:tcPr>
          <w:p w14:paraId="0D034262" w14:textId="77777777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25.03.2021</w:t>
            </w:r>
          </w:p>
        </w:tc>
      </w:tr>
      <w:tr w:rsidR="00C06C81" w:rsidRPr="00EE40C8" w14:paraId="0671C660" w14:textId="77777777" w:rsidTr="003372B9">
        <w:tc>
          <w:tcPr>
            <w:tcW w:w="2093" w:type="dxa"/>
            <w:shd w:val="clear" w:color="auto" w:fill="auto"/>
          </w:tcPr>
          <w:p w14:paraId="64FFF747" w14:textId="21B77690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</w:p>
        </w:tc>
        <w:tc>
          <w:tcPr>
            <w:tcW w:w="6691" w:type="dxa"/>
            <w:shd w:val="clear" w:color="auto" w:fill="auto"/>
          </w:tcPr>
          <w:p w14:paraId="74419546" w14:textId="77777777" w:rsidR="00C06C81" w:rsidRDefault="00C06C81" w:rsidP="00C06C81">
            <w:pPr>
              <w:rPr>
                <w:rFonts w:ascii="Times New Roman" w:eastAsia="Times New Roman" w:hAnsi="Times New Roman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Database: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Embase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 &lt;1974 to 2021 Week 11&gt;</w:t>
            </w:r>
          </w:p>
          <w:p w14:paraId="13089498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Search Strategy:</w:t>
            </w:r>
          </w:p>
          <w:p w14:paraId="4B394FED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--------------------------------------------------------------------------------</w:t>
            </w:r>
          </w:p>
          <w:p w14:paraId="70BC2697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     exp normal human/ (748630)</w:t>
            </w:r>
          </w:p>
          <w:p w14:paraId="7D21537B" w14:textId="77777777" w:rsidR="00C06C81" w:rsidRP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  <w:lang w:val="en-GB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2     health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>*.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. </w:t>
            </w:r>
            <w:r w:rsidRPr="00C06C81">
              <w:rPr>
                <w:rFonts w:ascii="Arial Unicode MS" w:eastAsia="Arial Unicode MS" w:hAnsi="Arial Unicode MS" w:cs="Arial Unicode MS"/>
                <w:sz w:val="20"/>
                <w:lang w:val="en-GB"/>
              </w:rPr>
              <w:t>(3871225)</w:t>
            </w:r>
          </w:p>
          <w:p w14:paraId="028C93CB" w14:textId="77777777" w:rsidR="00C06C81" w:rsidRPr="00BD3AC5" w:rsidRDefault="00C06C81" w:rsidP="00C06C81">
            <w:pPr>
              <w:rPr>
                <w:rFonts w:ascii="Arial Unicode MS" w:eastAsia="Arial Unicode MS" w:hAnsi="Arial Unicode MS" w:cs="Arial Unicode MS"/>
                <w:sz w:val="20"/>
                <w:lang w:val="en-GB"/>
              </w:rPr>
            </w:pPr>
            <w:r w:rsidRPr="00BD3AC5">
              <w:rPr>
                <w:rFonts w:ascii="Arial Unicode MS" w:eastAsia="Arial Unicode MS" w:hAnsi="Arial Unicode MS" w:cs="Arial Unicode MS"/>
                <w:sz w:val="20"/>
                <w:lang w:val="en-GB"/>
              </w:rPr>
              <w:t>3     exp athlete/ (61980)</w:t>
            </w:r>
          </w:p>
          <w:p w14:paraId="660E7AD5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 w:rsidRPr="00BD3AC5">
              <w:rPr>
                <w:rFonts w:ascii="Arial Unicode MS" w:eastAsia="Arial Unicode MS" w:hAnsi="Arial Unicode MS" w:cs="Arial Unicode MS"/>
                <w:sz w:val="20"/>
                <w:lang w:val="en-GB"/>
              </w:rPr>
              <w:t>4     athlete</w:t>
            </w:r>
            <w:proofErr w:type="gramStart"/>
            <w:r w:rsidRPr="00BD3AC5">
              <w:rPr>
                <w:rFonts w:ascii="Arial Unicode MS" w:eastAsia="Arial Unicode MS" w:hAnsi="Arial Unicode MS" w:cs="Arial Unicode MS"/>
                <w:sz w:val="20"/>
                <w:lang w:val="en-GB"/>
              </w:rPr>
              <w:t>*.</w:t>
            </w:r>
            <w:proofErr w:type="spellStart"/>
            <w:r w:rsidRPr="00BD3AC5">
              <w:rPr>
                <w:rFonts w:ascii="Arial Unicode MS" w:eastAsia="Arial Unicode MS" w:hAnsi="Arial Unicode MS" w:cs="Arial Unicode MS"/>
                <w:sz w:val="20"/>
                <w:lang w:val="en-GB"/>
              </w:rPr>
              <w:t>ti</w:t>
            </w:r>
            <w:proofErr w:type="gramEnd"/>
            <w:r w:rsidRPr="00BD3AC5">
              <w:rPr>
                <w:rFonts w:ascii="Arial Unicode MS" w:eastAsia="Arial Unicode MS" w:hAnsi="Arial Unicode MS" w:cs="Arial Unicode MS"/>
                <w:sz w:val="20"/>
                <w:lang w:val="en-GB"/>
              </w:rPr>
              <w:t>,ab</w:t>
            </w:r>
            <w:proofErr w:type="spellEnd"/>
            <w:r w:rsidRPr="00BD3AC5">
              <w:rPr>
                <w:rFonts w:ascii="Arial Unicode MS" w:eastAsia="Arial Unicode MS" w:hAnsi="Arial Unicode MS" w:cs="Arial Unicode MS"/>
                <w:sz w:val="20"/>
                <w:lang w:val="en-GB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20"/>
              </w:rPr>
              <w:t>(65885)</w:t>
            </w:r>
          </w:p>
          <w:p w14:paraId="548B1E0A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5     or/1-4 (4432946)</w:t>
            </w:r>
          </w:p>
          <w:p w14:paraId="780C3C3F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6     exp glucocorticoid/ (739939)</w:t>
            </w:r>
          </w:p>
          <w:p w14:paraId="08703C32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lastRenderedPageBreak/>
              <w:t xml:space="preserve">7     (glucocorticoid* or betamethasone* or beclomethasone* or budesonide*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ciclesonide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* or cortisone*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cortivazol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* or deflazacort* or dexamethasone* or diflucortolone* or Flunisolide*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Fluticason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 xml:space="preserve">* or Hydrocortisone* or Methylprednisolone* or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mometason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* or Prednisolone* or Prednisone* or Triamcinolone Acetonide*).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(300514)</w:t>
            </w:r>
          </w:p>
          <w:p w14:paraId="54C1EEA7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8     or/6-7 (782394)</w:t>
            </w:r>
          </w:p>
          <w:p w14:paraId="2EED681E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9     exp athletic performance/ (12399)</w:t>
            </w:r>
          </w:p>
          <w:p w14:paraId="64C00C81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10 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exhaustion or power or endurance or strength or aerobe* or anaerobe* or exercise or athletic performance).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(1105182)</w:t>
            </w:r>
          </w:p>
          <w:p w14:paraId="36ACA740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11     or/9-10 (1110860)</w:t>
            </w:r>
          </w:p>
          <w:p w14:paraId="18991BCB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12 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random* and (controlled or control or placebo or versus or vs or group or groups or comparison or compared or arm or arms or crossover or cross-over) and (trial or study)).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(1027968)</w:t>
            </w:r>
          </w:p>
          <w:p w14:paraId="44CBF08B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 xml:space="preserve">13 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 xml:space="preserve">   (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(single or double or triple) and (masked or blind*)).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(276930)</w:t>
            </w:r>
          </w:p>
          <w:p w14:paraId="5ED7EE5E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14     exp randomized controlled trial/ (654631)</w:t>
            </w:r>
          </w:p>
          <w:p w14:paraId="1CE07F3E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15     or/12-14 (1291522)</w:t>
            </w:r>
          </w:p>
          <w:p w14:paraId="6B7E20FF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16     exp patient/ (2577658)</w:t>
            </w:r>
          </w:p>
          <w:p w14:paraId="60C4CEAC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17     patient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</w:rPr>
              <w:t>*.</w:t>
            </w:r>
            <w:proofErr w:type="spellStart"/>
            <w:r>
              <w:rPr>
                <w:rFonts w:ascii="Arial Unicode MS" w:eastAsia="Arial Unicode MS" w:hAnsi="Arial Unicode MS" w:cs="Arial Unicode MS"/>
                <w:sz w:val="20"/>
              </w:rPr>
              <w:t>ti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</w:rPr>
              <w:t>,ab</w:t>
            </w:r>
            <w:proofErr w:type="spellEnd"/>
            <w:r>
              <w:rPr>
                <w:rFonts w:ascii="Arial Unicode MS" w:eastAsia="Arial Unicode MS" w:hAnsi="Arial Unicode MS" w:cs="Arial Unicode MS"/>
                <w:sz w:val="20"/>
              </w:rPr>
              <w:t>. (10235588)</w:t>
            </w:r>
          </w:p>
          <w:p w14:paraId="79397605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18     or/16-17 (10449719)</w:t>
            </w:r>
          </w:p>
          <w:p w14:paraId="2C71A058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19     5 and 8 and 11 and 15 (837)</w:t>
            </w:r>
          </w:p>
          <w:p w14:paraId="1E2113A2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20     19 not 18 (567)</w:t>
            </w:r>
          </w:p>
          <w:p w14:paraId="75FAE226" w14:textId="77777777" w:rsidR="00C06C81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</w:p>
          <w:p w14:paraId="146FD3FD" w14:textId="2EDD08B3" w:rsidR="00C06C81" w:rsidRPr="006E5879" w:rsidRDefault="00C06C81" w:rsidP="00C06C81">
            <w:pPr>
              <w:rPr>
                <w:rFonts w:ascii="Arial Unicode MS" w:eastAsia="Arial Unicode MS" w:hAnsi="Arial Unicode MS" w:cs="Arial Unicode MS"/>
                <w:sz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</w:rPr>
              <w:t>***************************</w:t>
            </w:r>
          </w:p>
          <w:p w14:paraId="21243E2B" w14:textId="77777777" w:rsidR="00C06C81" w:rsidRPr="00EE40C8" w:rsidRDefault="00C06C81" w:rsidP="00C06C8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5879" w:rsidRPr="00EE40C8" w14:paraId="262E24E6" w14:textId="77777777" w:rsidTr="003372B9">
        <w:tc>
          <w:tcPr>
            <w:tcW w:w="2093" w:type="dxa"/>
            <w:shd w:val="clear" w:color="auto" w:fill="auto"/>
          </w:tcPr>
          <w:p w14:paraId="55D400AE" w14:textId="394F3265" w:rsidR="006E5879" w:rsidRPr="00C06C81" w:rsidRDefault="00C06C81" w:rsidP="003372B9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  <w:lastRenderedPageBreak/>
              <w:t>Records</w:t>
            </w:r>
          </w:p>
        </w:tc>
        <w:tc>
          <w:tcPr>
            <w:tcW w:w="6691" w:type="dxa"/>
            <w:shd w:val="clear" w:color="auto" w:fill="auto"/>
          </w:tcPr>
          <w:p w14:paraId="412AE8B4" w14:textId="04D2DCC4" w:rsidR="006E5879" w:rsidRPr="00C06C81" w:rsidRDefault="006E5879" w:rsidP="003372B9">
            <w:pPr>
              <w:spacing w:after="1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567 (</w:t>
            </w:r>
            <w:r w:rsidR="00C06C81" w:rsidRPr="00C06C81">
              <w:rPr>
                <w:rFonts w:ascii="Times New Roman" w:hAnsi="Times New Roman"/>
                <w:sz w:val="24"/>
                <w:szCs w:val="24"/>
                <w:lang w:val="en-GB"/>
              </w:rPr>
              <w:t>before elimination of duplicates</w:t>
            </w: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</w:tr>
    </w:tbl>
    <w:p w14:paraId="7F711A2D" w14:textId="77777777" w:rsidR="006E5879" w:rsidRDefault="006E5879" w:rsidP="00AF3B18">
      <w:pPr>
        <w:rPr>
          <w:lang w:val="nb-NO"/>
        </w:rPr>
      </w:pPr>
    </w:p>
    <w:tbl>
      <w:tblPr>
        <w:tblW w:w="10636" w:type="dxa"/>
        <w:tblBorders>
          <w:top w:val="single" w:sz="4" w:space="0" w:color="61505A"/>
          <w:left w:val="single" w:sz="4" w:space="0" w:color="61505A"/>
          <w:bottom w:val="single" w:sz="4" w:space="0" w:color="61505A"/>
          <w:right w:val="single" w:sz="4" w:space="0" w:color="61505A"/>
          <w:insideH w:val="single" w:sz="4" w:space="0" w:color="61505A"/>
          <w:insideV w:val="single" w:sz="4" w:space="0" w:color="61505A"/>
        </w:tblBorders>
        <w:tblLook w:val="04A0" w:firstRow="1" w:lastRow="0" w:firstColumn="1" w:lastColumn="0" w:noHBand="0" w:noVBand="1"/>
      </w:tblPr>
      <w:tblGrid>
        <w:gridCol w:w="1803"/>
        <w:gridCol w:w="8833"/>
      </w:tblGrid>
      <w:tr w:rsidR="00C06C81" w:rsidRPr="00EE40C8" w14:paraId="0AC1487B" w14:textId="77777777" w:rsidTr="00C06C81">
        <w:tc>
          <w:tcPr>
            <w:tcW w:w="1803" w:type="dxa"/>
            <w:shd w:val="clear" w:color="auto" w:fill="auto"/>
          </w:tcPr>
          <w:p w14:paraId="3895D4B2" w14:textId="61B42234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Database</w:t>
            </w:r>
          </w:p>
        </w:tc>
        <w:tc>
          <w:tcPr>
            <w:tcW w:w="8833" w:type="dxa"/>
            <w:shd w:val="clear" w:color="auto" w:fill="auto"/>
          </w:tcPr>
          <w:p w14:paraId="670D77FE" w14:textId="029B0F7D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Web of Science</w:t>
            </w:r>
          </w:p>
        </w:tc>
      </w:tr>
      <w:tr w:rsidR="00C06C81" w:rsidRPr="00EE40C8" w14:paraId="788C7CDF" w14:textId="77777777" w:rsidTr="00C06C81">
        <w:tc>
          <w:tcPr>
            <w:tcW w:w="1803" w:type="dxa"/>
            <w:shd w:val="clear" w:color="auto" w:fill="auto"/>
          </w:tcPr>
          <w:p w14:paraId="34065E2B" w14:textId="17323373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 xml:space="preserve"> date</w:t>
            </w:r>
          </w:p>
        </w:tc>
        <w:tc>
          <w:tcPr>
            <w:tcW w:w="8833" w:type="dxa"/>
            <w:shd w:val="clear" w:color="auto" w:fill="auto"/>
          </w:tcPr>
          <w:p w14:paraId="73575609" w14:textId="77777777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25.03.2021</w:t>
            </w:r>
          </w:p>
        </w:tc>
      </w:tr>
      <w:tr w:rsidR="00C06C81" w:rsidRPr="00EE40C8" w14:paraId="721B199F" w14:textId="77777777" w:rsidTr="00C06C81">
        <w:tc>
          <w:tcPr>
            <w:tcW w:w="1803" w:type="dxa"/>
            <w:shd w:val="clear" w:color="auto" w:fill="auto"/>
          </w:tcPr>
          <w:p w14:paraId="409F5C8A" w14:textId="39536F5B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</w:p>
        </w:tc>
        <w:tc>
          <w:tcPr>
            <w:tcW w:w="8833" w:type="dxa"/>
            <w:shd w:val="clear" w:color="auto" w:fill="auto"/>
          </w:tcPr>
          <w:p w14:paraId="4BE382BB" w14:textId="7F67A1B3" w:rsidR="00C06C81" w:rsidRPr="005A0355" w:rsidRDefault="00C06C81" w:rsidP="00C06C81">
            <w:r>
              <w:rPr>
                <w:noProof/>
                <w:sz w:val="24"/>
                <w:szCs w:val="24"/>
              </w:rPr>
              <w:drawing>
                <wp:inline distT="0" distB="0" distL="0" distR="0" wp14:anchorId="7122F54F" wp14:editId="3C2F589F">
                  <wp:extent cx="5471795" cy="3515360"/>
                  <wp:effectExtent l="0" t="0" r="0" b="889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35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55" w:rsidRPr="00EE40C8" w14:paraId="3C70CC10" w14:textId="77777777" w:rsidTr="00C06C81">
        <w:tc>
          <w:tcPr>
            <w:tcW w:w="1803" w:type="dxa"/>
            <w:shd w:val="clear" w:color="auto" w:fill="auto"/>
          </w:tcPr>
          <w:p w14:paraId="14B2D2DD" w14:textId="2DBDFC66" w:rsidR="005A0355" w:rsidRPr="00C06C81" w:rsidRDefault="00C06C81" w:rsidP="00C52036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  <w:t>Records</w:t>
            </w:r>
          </w:p>
        </w:tc>
        <w:tc>
          <w:tcPr>
            <w:tcW w:w="8833" w:type="dxa"/>
            <w:shd w:val="clear" w:color="auto" w:fill="auto"/>
          </w:tcPr>
          <w:p w14:paraId="2B50238E" w14:textId="678A6667" w:rsidR="005A0355" w:rsidRPr="00C06C81" w:rsidRDefault="005A0355" w:rsidP="00C52036">
            <w:pPr>
              <w:spacing w:after="1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305 (</w:t>
            </w:r>
            <w:r w:rsidR="00C06C81" w:rsidRPr="00C06C81">
              <w:rPr>
                <w:rFonts w:ascii="Times New Roman" w:hAnsi="Times New Roman"/>
                <w:sz w:val="24"/>
                <w:szCs w:val="24"/>
                <w:lang w:val="en-GB"/>
              </w:rPr>
              <w:t>before elimination of duplicates</w:t>
            </w: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</w:tr>
    </w:tbl>
    <w:p w14:paraId="4B984247" w14:textId="4E4456DC" w:rsidR="006E5879" w:rsidRDefault="006E5879" w:rsidP="00AF3B18">
      <w:pPr>
        <w:rPr>
          <w:lang w:val="nb-NO"/>
        </w:rPr>
      </w:pPr>
    </w:p>
    <w:tbl>
      <w:tblPr>
        <w:tblW w:w="10636" w:type="dxa"/>
        <w:tblBorders>
          <w:top w:val="single" w:sz="4" w:space="0" w:color="61505A"/>
          <w:left w:val="single" w:sz="4" w:space="0" w:color="61505A"/>
          <w:bottom w:val="single" w:sz="4" w:space="0" w:color="61505A"/>
          <w:right w:val="single" w:sz="4" w:space="0" w:color="61505A"/>
          <w:insideH w:val="single" w:sz="4" w:space="0" w:color="61505A"/>
          <w:insideV w:val="single" w:sz="4" w:space="0" w:color="61505A"/>
        </w:tblBorders>
        <w:tblLook w:val="04A0" w:firstRow="1" w:lastRow="0" w:firstColumn="1" w:lastColumn="0" w:noHBand="0" w:noVBand="1"/>
      </w:tblPr>
      <w:tblGrid>
        <w:gridCol w:w="1803"/>
        <w:gridCol w:w="8833"/>
      </w:tblGrid>
      <w:tr w:rsidR="00C06C81" w:rsidRPr="00EE40C8" w14:paraId="26A30FC2" w14:textId="77777777" w:rsidTr="00C06C81">
        <w:tc>
          <w:tcPr>
            <w:tcW w:w="1803" w:type="dxa"/>
            <w:shd w:val="clear" w:color="auto" w:fill="auto"/>
          </w:tcPr>
          <w:p w14:paraId="57F20969" w14:textId="7501DFC5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r w:rsidRPr="00EE40C8"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Database</w:t>
            </w:r>
          </w:p>
        </w:tc>
        <w:tc>
          <w:tcPr>
            <w:tcW w:w="8833" w:type="dxa"/>
            <w:shd w:val="clear" w:color="auto" w:fill="auto"/>
          </w:tcPr>
          <w:p w14:paraId="7B5FD609" w14:textId="5A9A157B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Scopus</w:t>
            </w:r>
          </w:p>
        </w:tc>
      </w:tr>
      <w:tr w:rsidR="00C06C81" w:rsidRPr="00EE40C8" w14:paraId="32B9F414" w14:textId="77777777" w:rsidTr="00C06C81">
        <w:tc>
          <w:tcPr>
            <w:tcW w:w="1803" w:type="dxa"/>
            <w:shd w:val="clear" w:color="auto" w:fill="auto"/>
          </w:tcPr>
          <w:p w14:paraId="58A03BF3" w14:textId="6A16E3A7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lastRenderedPageBreak/>
              <w:t>Search</w:t>
            </w:r>
            <w:proofErr w:type="spellEnd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 xml:space="preserve"> date</w:t>
            </w:r>
          </w:p>
        </w:tc>
        <w:tc>
          <w:tcPr>
            <w:tcW w:w="8833" w:type="dxa"/>
            <w:shd w:val="clear" w:color="auto" w:fill="auto"/>
          </w:tcPr>
          <w:p w14:paraId="1628B524" w14:textId="77777777" w:rsidR="00C06C81" w:rsidRPr="00EE40C8" w:rsidRDefault="00C06C81" w:rsidP="00C06C81">
            <w:pPr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25.03.2021</w:t>
            </w:r>
          </w:p>
        </w:tc>
      </w:tr>
      <w:tr w:rsidR="00C06C81" w:rsidRPr="005A0355" w14:paraId="0D565328" w14:textId="77777777" w:rsidTr="00C06C81">
        <w:tc>
          <w:tcPr>
            <w:tcW w:w="1803" w:type="dxa"/>
            <w:shd w:val="clear" w:color="auto" w:fill="auto"/>
          </w:tcPr>
          <w:p w14:paraId="22D5807B" w14:textId="2AD94C8A" w:rsidR="00C06C81" w:rsidRPr="00EE40C8" w:rsidRDefault="00C06C81" w:rsidP="00C06C81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61505A"/>
                <w:sz w:val="24"/>
                <w:szCs w:val="24"/>
                <w:lang w:val="nb-NO"/>
              </w:rPr>
              <w:t>Search</w:t>
            </w:r>
            <w:proofErr w:type="spellEnd"/>
          </w:p>
        </w:tc>
        <w:tc>
          <w:tcPr>
            <w:tcW w:w="8833" w:type="dxa"/>
            <w:shd w:val="clear" w:color="auto" w:fill="auto"/>
          </w:tcPr>
          <w:p w14:paraId="57AC190C" w14:textId="7B5E966A" w:rsidR="00C06C81" w:rsidRDefault="00C06C81" w:rsidP="00C06C81">
            <w:pPr>
              <w:rPr>
                <w:noProof/>
                <w:sz w:val="24"/>
                <w:szCs w:val="24"/>
              </w:rPr>
            </w:pPr>
          </w:p>
          <w:p w14:paraId="76BD4E46" w14:textId="19DE3C2B" w:rsidR="00C06C81" w:rsidRDefault="00C06C81" w:rsidP="00C06C81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6523AF" wp14:editId="7F55CE74">
                  <wp:extent cx="5471795" cy="2442845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244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EA0A8" w14:textId="2C1AB3E2" w:rsidR="00C06C81" w:rsidRPr="005A0355" w:rsidRDefault="00C06C81" w:rsidP="00C06C81">
            <w:r>
              <w:rPr>
                <w:noProof/>
                <w:sz w:val="24"/>
                <w:szCs w:val="24"/>
              </w:rPr>
              <w:drawing>
                <wp:inline distT="0" distB="0" distL="0" distR="0" wp14:anchorId="30011DE3" wp14:editId="1B5878B0">
                  <wp:extent cx="5471795" cy="359029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35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55" w:rsidRPr="00EE40C8" w14:paraId="5EC13192" w14:textId="77777777" w:rsidTr="00C06C81">
        <w:tc>
          <w:tcPr>
            <w:tcW w:w="1803" w:type="dxa"/>
            <w:shd w:val="clear" w:color="auto" w:fill="auto"/>
          </w:tcPr>
          <w:p w14:paraId="43C0DE67" w14:textId="38CEA823" w:rsidR="005A0355" w:rsidRPr="00C06C81" w:rsidRDefault="00C06C81" w:rsidP="00C52036">
            <w:pPr>
              <w:spacing w:after="120"/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b/>
                <w:color w:val="61505A"/>
                <w:sz w:val="24"/>
                <w:szCs w:val="24"/>
                <w:lang w:val="en-GB"/>
              </w:rPr>
              <w:t>Records</w:t>
            </w:r>
          </w:p>
        </w:tc>
        <w:tc>
          <w:tcPr>
            <w:tcW w:w="8833" w:type="dxa"/>
            <w:shd w:val="clear" w:color="auto" w:fill="auto"/>
          </w:tcPr>
          <w:p w14:paraId="7D12243F" w14:textId="77777777" w:rsidR="005A0355" w:rsidRPr="00C06C81" w:rsidRDefault="005A0355" w:rsidP="00C52036">
            <w:pPr>
              <w:spacing w:after="12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14:paraId="5920EA16" w14:textId="49AECF06" w:rsidR="005A0355" w:rsidRPr="00C06C81" w:rsidRDefault="005A0355" w:rsidP="00C52036">
            <w:pPr>
              <w:spacing w:after="1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615 (</w:t>
            </w:r>
            <w:r w:rsidR="00C06C81" w:rsidRPr="00C06C81">
              <w:rPr>
                <w:rFonts w:ascii="Times New Roman" w:hAnsi="Times New Roman"/>
                <w:sz w:val="24"/>
                <w:szCs w:val="24"/>
                <w:lang w:val="en-GB"/>
              </w:rPr>
              <w:t>before elimination of duplicates</w:t>
            </w:r>
            <w:r w:rsidRPr="00C06C81">
              <w:rPr>
                <w:rFonts w:ascii="Times New Roman" w:hAnsi="Times New Roman"/>
                <w:sz w:val="24"/>
                <w:szCs w:val="24"/>
                <w:lang w:val="en-GB"/>
              </w:rPr>
              <w:t>)</w:t>
            </w:r>
          </w:p>
        </w:tc>
      </w:tr>
    </w:tbl>
    <w:p w14:paraId="2EC508DE" w14:textId="2556E508" w:rsidR="005A0355" w:rsidRDefault="005A0355" w:rsidP="00AF3B18">
      <w:pPr>
        <w:rPr>
          <w:lang w:val="nb-NO"/>
        </w:rPr>
      </w:pPr>
    </w:p>
    <w:p w14:paraId="119D3103" w14:textId="2E644E77" w:rsidR="00BD3AC5" w:rsidRDefault="00BD3AC5" w:rsidP="00AF3B18">
      <w:pPr>
        <w:rPr>
          <w:lang w:val="nb-NO"/>
        </w:rPr>
      </w:pPr>
      <w:r>
        <w:rPr>
          <w:lang w:val="nb-NO"/>
        </w:rPr>
        <w:t>1245 totalt</w:t>
      </w:r>
    </w:p>
    <w:p w14:paraId="5922ECA4" w14:textId="64840E20" w:rsidR="003F1473" w:rsidRPr="00AF3B18" w:rsidRDefault="003F1473" w:rsidP="00AF3B18">
      <w:pPr>
        <w:rPr>
          <w:lang w:val="nb-NO"/>
        </w:rPr>
      </w:pPr>
      <w:r>
        <w:rPr>
          <w:lang w:val="nb-NO"/>
        </w:rPr>
        <w:t>1077 etter fjerning av duplikater</w:t>
      </w:r>
    </w:p>
    <w:sectPr w:rsidR="003F1473" w:rsidRPr="00AF3B18" w:rsidSect="00844547">
      <w:footerReference w:type="default" r:id="rId14"/>
      <w:pgSz w:w="11906" w:h="16838"/>
      <w:pgMar w:top="1418" w:right="1418" w:bottom="1418" w:left="187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DFC63" w14:textId="77777777" w:rsidR="00AF3B18" w:rsidRDefault="00AF3B18" w:rsidP="001510E4">
      <w:r>
        <w:separator/>
      </w:r>
    </w:p>
  </w:endnote>
  <w:endnote w:type="continuationSeparator" w:id="0">
    <w:p w14:paraId="0A3B97A4" w14:textId="77777777" w:rsidR="00AF3B18" w:rsidRDefault="00AF3B18" w:rsidP="00151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D2D52" w14:textId="77777777" w:rsidR="00844547" w:rsidRDefault="00272825" w:rsidP="00844547">
    <w:pPr>
      <w:pStyle w:val="Bunntekst"/>
      <w:jc w:val="both"/>
    </w:pPr>
    <w:r>
      <w:rPr>
        <w:noProof/>
        <w:lang w:eastAsia="nb-NO"/>
      </w:rPr>
      <w:drawing>
        <wp:anchor distT="0" distB="0" distL="114300" distR="114300" simplePos="0" relativeHeight="251661312" behindDoc="0" locked="0" layoutInCell="1" allowOverlap="1" wp14:anchorId="6F7B77A9" wp14:editId="6EAA8681">
          <wp:simplePos x="0" y="0"/>
          <wp:positionH relativeFrom="margin">
            <wp:align>center</wp:align>
          </wp:positionH>
          <wp:positionV relativeFrom="paragraph">
            <wp:posOffset>122555</wp:posOffset>
          </wp:positionV>
          <wp:extent cx="6510116" cy="295275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hhm\AppData\Local\Microsoft\Windows\INetCache\Content.Word\Asset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10116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702">
      <w:tab/>
    </w:r>
    <w:r w:rsidR="00A03702">
      <w:tab/>
    </w:r>
    <w:r w:rsidR="00204208">
      <w:fldChar w:fldCharType="begin"/>
    </w:r>
    <w:r w:rsidR="00204208">
      <w:instrText>PAGE   \* MERGEFORMAT</w:instrText>
    </w:r>
    <w:r w:rsidR="00204208">
      <w:fldChar w:fldCharType="separate"/>
    </w:r>
    <w:r w:rsidR="00204208">
      <w:rPr>
        <w:noProof/>
      </w:rPr>
      <w:t>1</w:t>
    </w:r>
    <w:r w:rsidR="0020420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0D1B3" w14:textId="77777777" w:rsidR="00AF3B18" w:rsidRDefault="00AF3B18" w:rsidP="001510E4">
      <w:r>
        <w:separator/>
      </w:r>
    </w:p>
  </w:footnote>
  <w:footnote w:type="continuationSeparator" w:id="0">
    <w:p w14:paraId="62A14D0E" w14:textId="77777777" w:rsidR="00AF3B18" w:rsidRDefault="00AF3B18" w:rsidP="00151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445C02"/>
    <w:multiLevelType w:val="hybridMultilevel"/>
    <w:tmpl w:val="069023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mirrorMargin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B18"/>
    <w:rsid w:val="000B76A1"/>
    <w:rsid w:val="001510E4"/>
    <w:rsid w:val="001A3617"/>
    <w:rsid w:val="00204208"/>
    <w:rsid w:val="00272825"/>
    <w:rsid w:val="003F1473"/>
    <w:rsid w:val="004C44B5"/>
    <w:rsid w:val="005A0355"/>
    <w:rsid w:val="0066345D"/>
    <w:rsid w:val="006E5879"/>
    <w:rsid w:val="00844547"/>
    <w:rsid w:val="0086500B"/>
    <w:rsid w:val="00A03702"/>
    <w:rsid w:val="00A55686"/>
    <w:rsid w:val="00AF3B18"/>
    <w:rsid w:val="00AF62B2"/>
    <w:rsid w:val="00B83B0A"/>
    <w:rsid w:val="00BD3AC5"/>
    <w:rsid w:val="00C06C81"/>
    <w:rsid w:val="00C84B7E"/>
    <w:rsid w:val="00C93B14"/>
    <w:rsid w:val="00D33E11"/>
    <w:rsid w:val="00E8447B"/>
    <w:rsid w:val="00E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07AABC3"/>
  <w15:chartTrackingRefBased/>
  <w15:docId w15:val="{6DFDA583-1AF7-4FEB-BBA8-8B78C7261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B1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7282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00AFBA" w:themeColor="accent1"/>
      <w:sz w:val="42"/>
      <w:szCs w:val="42"/>
      <w:lang w:val="nb-NO"/>
    </w:rPr>
  </w:style>
  <w:style w:type="paragraph" w:styleId="Overskrift2">
    <w:name w:val="heading 2"/>
    <w:basedOn w:val="HVL"/>
    <w:next w:val="Normal"/>
    <w:link w:val="Overskrift2Tegn"/>
    <w:uiPriority w:val="9"/>
    <w:unhideWhenUsed/>
    <w:qFormat/>
    <w:rsid w:val="001510E4"/>
    <w:pPr>
      <w:outlineLvl w:val="1"/>
    </w:pPr>
    <w:rPr>
      <w:rFonts w:asciiTheme="minorHAnsi" w:hAnsiTheme="minorHAnsi"/>
      <w:b/>
      <w:color w:val="auto"/>
      <w:sz w:val="24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510E4"/>
    <w:pPr>
      <w:keepNext/>
      <w:keepLines/>
      <w:spacing w:before="240" w:line="259" w:lineRule="auto"/>
      <w:outlineLvl w:val="2"/>
    </w:pPr>
    <w:rPr>
      <w:rFonts w:asciiTheme="minorHAnsi" w:eastAsiaTheme="majorEastAsia" w:hAnsiTheme="minorHAnsi" w:cstheme="majorBidi"/>
      <w:i/>
      <w:sz w:val="24"/>
      <w:szCs w:val="42"/>
      <w:lang w:val="nb-NO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510E4"/>
    <w:pPr>
      <w:keepNext/>
      <w:keepLines/>
      <w:spacing w:before="240" w:line="259" w:lineRule="auto"/>
      <w:outlineLvl w:val="3"/>
    </w:pPr>
    <w:rPr>
      <w:rFonts w:asciiTheme="minorHAnsi" w:eastAsiaTheme="majorEastAsia" w:hAnsiTheme="minorHAnsi" w:cstheme="majorBidi"/>
      <w:b/>
      <w:sz w:val="20"/>
      <w:szCs w:val="4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3B0A"/>
    <w:pPr>
      <w:keepNext/>
      <w:keepLines/>
      <w:tabs>
        <w:tab w:val="center" w:pos="4536"/>
        <w:tab w:val="right" w:pos="9072"/>
      </w:tabs>
      <w:spacing w:before="240"/>
      <w:outlineLvl w:val="0"/>
    </w:pPr>
    <w:rPr>
      <w:rFonts w:asciiTheme="minorHAnsi" w:eastAsiaTheme="majorEastAsia" w:hAnsiTheme="minorHAnsi" w:cstheme="majorBidi"/>
      <w:sz w:val="20"/>
      <w:szCs w:val="42"/>
      <w:lang w:val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B83B0A"/>
  </w:style>
  <w:style w:type="paragraph" w:styleId="Bunntekst">
    <w:name w:val="footer"/>
    <w:basedOn w:val="Normal"/>
    <w:link w:val="BunntekstTegn"/>
    <w:uiPriority w:val="99"/>
    <w:unhideWhenUsed/>
    <w:rsid w:val="00B83B0A"/>
    <w:pPr>
      <w:keepNext/>
      <w:keepLines/>
      <w:tabs>
        <w:tab w:val="center" w:pos="4536"/>
        <w:tab w:val="right" w:pos="9072"/>
      </w:tabs>
      <w:spacing w:before="240"/>
      <w:outlineLvl w:val="0"/>
    </w:pPr>
    <w:rPr>
      <w:rFonts w:asciiTheme="minorHAnsi" w:eastAsiaTheme="majorEastAsia" w:hAnsiTheme="minorHAnsi" w:cstheme="majorBidi"/>
      <w:sz w:val="20"/>
      <w:szCs w:val="42"/>
      <w:lang w:val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B83B0A"/>
  </w:style>
  <w:style w:type="character" w:customStyle="1" w:styleId="Overskrift1Tegn">
    <w:name w:val="Overskrift 1 Tegn"/>
    <w:basedOn w:val="Standardskriftforavsnitt"/>
    <w:link w:val="Overskrift1"/>
    <w:uiPriority w:val="9"/>
    <w:rsid w:val="00272825"/>
    <w:rPr>
      <w:rFonts w:asciiTheme="majorHAnsi" w:eastAsiaTheme="majorEastAsia" w:hAnsiTheme="majorHAnsi" w:cstheme="majorBidi"/>
      <w:color w:val="00AFBA" w:themeColor="accent1"/>
      <w:sz w:val="42"/>
      <w:szCs w:val="4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510E4"/>
    <w:rPr>
      <w:rFonts w:eastAsiaTheme="majorEastAsia" w:cstheme="majorBidi"/>
      <w:b/>
      <w:sz w:val="24"/>
      <w:szCs w:val="42"/>
    </w:rPr>
  </w:style>
  <w:style w:type="paragraph" w:customStyle="1" w:styleId="HVL">
    <w:name w:val="HVL"/>
    <w:basedOn w:val="Overskrift1"/>
    <w:link w:val="HVLTegn"/>
    <w:rsid w:val="001510E4"/>
  </w:style>
  <w:style w:type="character" w:customStyle="1" w:styleId="Overskrift3Tegn">
    <w:name w:val="Overskrift 3 Tegn"/>
    <w:basedOn w:val="Standardskriftforavsnitt"/>
    <w:link w:val="Overskrift3"/>
    <w:uiPriority w:val="9"/>
    <w:rsid w:val="001510E4"/>
    <w:rPr>
      <w:rFonts w:eastAsiaTheme="majorEastAsia" w:cstheme="majorBidi"/>
      <w:i/>
      <w:sz w:val="24"/>
      <w:szCs w:val="42"/>
    </w:rPr>
  </w:style>
  <w:style w:type="character" w:customStyle="1" w:styleId="HVLTegn">
    <w:name w:val="HVL Tegn"/>
    <w:basedOn w:val="Overskrift1Tegn"/>
    <w:link w:val="HVL"/>
    <w:rsid w:val="001510E4"/>
    <w:rPr>
      <w:rFonts w:asciiTheme="majorHAnsi" w:eastAsiaTheme="majorEastAsia" w:hAnsiTheme="majorHAnsi" w:cstheme="majorBidi"/>
      <w:color w:val="00AFBA" w:themeColor="accent1"/>
      <w:sz w:val="42"/>
      <w:szCs w:val="42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510E4"/>
    <w:rPr>
      <w:rFonts w:eastAsiaTheme="majorEastAsia" w:cstheme="majorBidi"/>
      <w:b/>
      <w:sz w:val="20"/>
      <w:szCs w:val="42"/>
    </w:rPr>
  </w:style>
  <w:style w:type="paragraph" w:styleId="Tittel">
    <w:name w:val="Title"/>
    <w:basedOn w:val="Overskrift1"/>
    <w:next w:val="Normal"/>
    <w:link w:val="TittelTegn"/>
    <w:uiPriority w:val="10"/>
    <w:qFormat/>
    <w:rsid w:val="001510E4"/>
    <w:rPr>
      <w:sz w:val="56"/>
    </w:rPr>
  </w:style>
  <w:style w:type="character" w:customStyle="1" w:styleId="TittelTegn">
    <w:name w:val="Tittel Tegn"/>
    <w:basedOn w:val="Standardskriftforavsnitt"/>
    <w:link w:val="Tittel"/>
    <w:uiPriority w:val="10"/>
    <w:rsid w:val="001510E4"/>
    <w:rPr>
      <w:rFonts w:asciiTheme="majorHAnsi" w:eastAsiaTheme="majorEastAsia" w:hAnsiTheme="majorHAnsi" w:cstheme="majorBidi"/>
      <w:color w:val="008AAF" w:themeColor="accent6"/>
      <w:sz w:val="56"/>
      <w:szCs w:val="42"/>
    </w:rPr>
  </w:style>
  <w:style w:type="paragraph" w:styleId="Undertittel">
    <w:name w:val="Subtitle"/>
    <w:basedOn w:val="Overskrift2"/>
    <w:next w:val="Normal"/>
    <w:link w:val="UndertittelTegn"/>
    <w:uiPriority w:val="11"/>
    <w:qFormat/>
    <w:rsid w:val="001510E4"/>
    <w:pPr>
      <w:spacing w:before="0"/>
    </w:pPr>
    <w:rPr>
      <w:b w:val="0"/>
      <w:color w:val="004357" w:themeColor="text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510E4"/>
    <w:rPr>
      <w:rFonts w:eastAsiaTheme="majorEastAsia" w:cstheme="majorBidi"/>
      <w:color w:val="004357" w:themeColor="text1"/>
      <w:sz w:val="24"/>
      <w:szCs w:val="42"/>
    </w:rPr>
  </w:style>
  <w:style w:type="character" w:styleId="Sterkutheving">
    <w:name w:val="Intense Emphasis"/>
    <w:uiPriority w:val="21"/>
    <w:qFormat/>
    <w:rsid w:val="001510E4"/>
    <w:rPr>
      <w:i/>
      <w:color w:val="008AAF" w:themeColor="accent6"/>
    </w:rPr>
  </w:style>
  <w:style w:type="character" w:styleId="Svakutheving">
    <w:name w:val="Subtle Emphasis"/>
    <w:uiPriority w:val="19"/>
    <w:qFormat/>
    <w:rsid w:val="001510E4"/>
    <w:rPr>
      <w:i/>
    </w:rPr>
  </w:style>
  <w:style w:type="paragraph" w:styleId="Sitat">
    <w:name w:val="Quote"/>
    <w:basedOn w:val="Normal"/>
    <w:next w:val="Normal"/>
    <w:link w:val="SitatTegn"/>
    <w:uiPriority w:val="29"/>
    <w:qFormat/>
    <w:rsid w:val="001510E4"/>
    <w:pPr>
      <w:keepNext/>
      <w:keepLines/>
      <w:spacing w:before="200" w:after="160" w:line="259" w:lineRule="auto"/>
      <w:ind w:left="864" w:right="864"/>
      <w:jc w:val="center"/>
      <w:outlineLvl w:val="0"/>
    </w:pPr>
    <w:rPr>
      <w:rFonts w:asciiTheme="minorHAnsi" w:eastAsiaTheme="majorEastAsia" w:hAnsiTheme="minorHAnsi" w:cstheme="majorBidi"/>
      <w:i/>
      <w:iCs/>
      <w:color w:val="0094C1" w:themeColor="text1" w:themeTint="BF"/>
      <w:sz w:val="20"/>
      <w:szCs w:val="42"/>
      <w:lang w:val="nb-NO"/>
    </w:rPr>
  </w:style>
  <w:style w:type="character" w:customStyle="1" w:styleId="SitatTegn">
    <w:name w:val="Sitat Tegn"/>
    <w:basedOn w:val="Standardskriftforavsnitt"/>
    <w:link w:val="Sitat"/>
    <w:uiPriority w:val="29"/>
    <w:rsid w:val="001510E4"/>
    <w:rPr>
      <w:rFonts w:eastAsiaTheme="majorEastAsia" w:cstheme="majorBidi"/>
      <w:i/>
      <w:iCs/>
      <w:color w:val="0094C1" w:themeColor="text1" w:themeTint="BF"/>
      <w:sz w:val="20"/>
      <w:szCs w:val="42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510E4"/>
    <w:pPr>
      <w:keepNext/>
      <w:keepLines/>
      <w:pBdr>
        <w:top w:val="single" w:sz="4" w:space="10" w:color="00AFBA" w:themeColor="accent1"/>
        <w:bottom w:val="single" w:sz="4" w:space="10" w:color="00AFBA" w:themeColor="accent1"/>
      </w:pBdr>
      <w:spacing w:before="360" w:after="360" w:line="259" w:lineRule="auto"/>
      <w:ind w:left="864" w:right="864"/>
      <w:jc w:val="center"/>
      <w:outlineLvl w:val="0"/>
    </w:pPr>
    <w:rPr>
      <w:rFonts w:asciiTheme="minorHAnsi" w:eastAsiaTheme="majorEastAsia" w:hAnsiTheme="minorHAnsi" w:cstheme="majorBidi"/>
      <w:i/>
      <w:iCs/>
      <w:color w:val="00AFBA" w:themeColor="accent1"/>
      <w:sz w:val="20"/>
      <w:szCs w:val="42"/>
      <w:lang w:val="nb-NO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510E4"/>
    <w:rPr>
      <w:rFonts w:eastAsiaTheme="majorEastAsia" w:cstheme="majorBidi"/>
      <w:i/>
      <w:iCs/>
      <w:color w:val="00AFBA" w:themeColor="accent1"/>
      <w:sz w:val="20"/>
      <w:szCs w:val="42"/>
    </w:rPr>
  </w:style>
  <w:style w:type="character" w:styleId="Plassholdertekst">
    <w:name w:val="Placeholder Text"/>
    <w:basedOn w:val="Standardskriftforavsnitt"/>
    <w:uiPriority w:val="99"/>
    <w:semiHidden/>
    <w:rsid w:val="00AF62B2"/>
    <w:rPr>
      <w:color w:val="808080"/>
    </w:rPr>
  </w:style>
  <w:style w:type="paragraph" w:styleId="Listeavsnitt">
    <w:name w:val="List Paragraph"/>
    <w:basedOn w:val="Normal"/>
    <w:uiPriority w:val="34"/>
    <w:qFormat/>
    <w:rsid w:val="0027282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7282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72825"/>
    <w:rPr>
      <w:rFonts w:ascii="Segoe UI" w:eastAsiaTheme="majorEastAsia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AF3B18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F3B18"/>
    <w:rPr>
      <w:color w:val="605E5C"/>
      <w:shd w:val="clear" w:color="auto" w:fill="E1DFDD"/>
    </w:rPr>
  </w:style>
  <w:style w:type="character" w:customStyle="1" w:styleId="medium-bold">
    <w:name w:val="medium-bold"/>
    <w:basedOn w:val="Standardskriftforavsnitt"/>
    <w:rsid w:val="00A55686"/>
  </w:style>
  <w:style w:type="character" w:customStyle="1" w:styleId="medium-normal">
    <w:name w:val="medium-normal"/>
    <w:basedOn w:val="Standardskriftforavsnitt"/>
    <w:rsid w:val="00A55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4.png@01D72258.C99DAFE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3.png@01D72258.C99DAFE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2.png@01D72258.C99DAFE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tj\Downloads\word-mal-motenotat.dotx" TargetMode="External"/></Relationships>
</file>

<file path=word/theme/theme1.xml><?xml version="1.0" encoding="utf-8"?>
<a:theme xmlns:a="http://schemas.openxmlformats.org/drawingml/2006/main" name="Office-tema">
  <a:themeElements>
    <a:clrScheme name="HVL">
      <a:dk1>
        <a:srgbClr val="004357"/>
      </a:dk1>
      <a:lt1>
        <a:sysClr val="window" lastClr="FFFFFF"/>
      </a:lt1>
      <a:dk2>
        <a:srgbClr val="ACB7B2"/>
      </a:dk2>
      <a:lt2>
        <a:srgbClr val="D2CDC8"/>
      </a:lt2>
      <a:accent1>
        <a:srgbClr val="00AFBA"/>
      </a:accent1>
      <a:accent2>
        <a:srgbClr val="97DF9A"/>
      </a:accent2>
      <a:accent3>
        <a:srgbClr val="64D0DF"/>
      </a:accent3>
      <a:accent4>
        <a:srgbClr val="EB6852"/>
      </a:accent4>
      <a:accent5>
        <a:srgbClr val="F9DE45"/>
      </a:accent5>
      <a:accent6>
        <a:srgbClr val="008AAF"/>
      </a:accent6>
      <a:hlink>
        <a:srgbClr val="009482"/>
      </a:hlink>
      <a:folHlink>
        <a:srgbClr val="6D2439"/>
      </a:folHlink>
    </a:clrScheme>
    <a:fontScheme name="HVL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6D5E-87BF-48BE-BE32-87EF81AF8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word-mal-motenotat</Template>
  <TotalTime>15</TotalTime>
  <Pages>7</Pages>
  <Words>1335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Hogskolen i Bergen</Company>
  <LinksUpToDate>false</LinksUpToDate>
  <CharactersWithSpaces>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Gøril Tvedten Jorem</dc:creator>
  <cp:keywords/>
  <dc:description/>
  <cp:lastModifiedBy>Amund Riiser</cp:lastModifiedBy>
  <cp:revision>3</cp:revision>
  <cp:lastPrinted>2016-12-08T11:26:00Z</cp:lastPrinted>
  <dcterms:created xsi:type="dcterms:W3CDTF">2021-11-05T08:26:00Z</dcterms:created>
  <dcterms:modified xsi:type="dcterms:W3CDTF">2021-11-11T08:24:00Z</dcterms:modified>
</cp:coreProperties>
</file>