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D472" w14:textId="60473CD6" w:rsidR="00321980" w:rsidRPr="000A06CA" w:rsidRDefault="00C204B1" w:rsidP="00321980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 S</w:t>
      </w:r>
      <w:r w:rsidR="00321980" w:rsidRPr="000A06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7. </w:t>
      </w:r>
      <w:r w:rsidR="004A40B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5A0743">
        <w:rPr>
          <w:rFonts w:ascii="Times New Roman" w:hAnsi="Times New Roman" w:cs="Times New Roman"/>
          <w:i/>
          <w:iCs/>
          <w:sz w:val="24"/>
          <w:szCs w:val="24"/>
          <w:lang w:val="en-US"/>
        </w:rPr>
        <w:t>ddition</w:t>
      </w:r>
      <w:r w:rsidR="00BD52BE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5A07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3A0844">
        <w:rPr>
          <w:rFonts w:ascii="Times New Roman" w:hAnsi="Times New Roman" w:cs="Times New Roman"/>
          <w:i/>
          <w:iCs/>
          <w:sz w:val="24"/>
          <w:szCs w:val="24"/>
          <w:lang w:val="en-US"/>
        </w:rPr>
        <w:t>sample</w:t>
      </w:r>
      <w:r w:rsidR="005A07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553"/>
        <w:gridCol w:w="2694"/>
        <w:gridCol w:w="3688"/>
        <w:gridCol w:w="1622"/>
      </w:tblGrid>
      <w:tr w:rsidR="0052008C" w:rsidRPr="009628D8" w14:paraId="3DAAAA5E" w14:textId="77777777" w:rsidTr="009628D8">
        <w:trPr>
          <w:trHeight w:val="551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</w:tcPr>
          <w:p w14:paraId="38D2F102" w14:textId="77777777" w:rsidR="0052008C" w:rsidRPr="009628D8" w:rsidRDefault="0052008C" w:rsidP="00E8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14:paraId="3E32D0B2" w14:textId="77777777" w:rsidR="0052008C" w:rsidRPr="009628D8" w:rsidRDefault="0052008C" w:rsidP="00E8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Preferred foot/hand</w:t>
            </w:r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3E7D0CFD" w14:textId="77777777" w:rsidR="0052008C" w:rsidRPr="009628D8" w:rsidRDefault="0052008C" w:rsidP="00E8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14:paraId="5E6814F5" w14:textId="77777777" w:rsidR="0052008C" w:rsidRPr="009628D8" w:rsidRDefault="0052008C" w:rsidP="00E8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involvement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59F8ED0B" w14:textId="77777777" w:rsidR="0052008C" w:rsidRPr="009628D8" w:rsidRDefault="0052008C" w:rsidP="00E85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Country </w:t>
            </w:r>
          </w:p>
        </w:tc>
      </w:tr>
      <w:tr w:rsidR="0052008C" w:rsidRPr="009628D8" w14:paraId="088F1853" w14:textId="77777777" w:rsidTr="009628D8">
        <w:tc>
          <w:tcPr>
            <w:tcW w:w="1218" w:type="pct"/>
            <w:tcBorders>
              <w:top w:val="single" w:sz="4" w:space="0" w:color="auto"/>
            </w:tcBorders>
          </w:tcPr>
          <w:p w14:paraId="560CB73A" w14:textId="7A156651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Bakker et al. (2006, Study 2)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0D3E581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C6082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reported </w:t>
            </w:r>
          </w:p>
          <w:p w14:paraId="3FF81831" w14:textId="7B0C8F3B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</w:tcPr>
          <w:p w14:paraId="67348B6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Amateur football league</w:t>
            </w:r>
          </w:p>
          <w:p w14:paraId="2BC4DC87" w14:textId="5CCE8D3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tcBorders>
              <w:top w:val="single" w:sz="4" w:space="0" w:color="auto"/>
            </w:tcBorders>
          </w:tcPr>
          <w:p w14:paraId="3A4D00E2" w14:textId="4D9FE619" w:rsidR="0052008C" w:rsidRPr="009628D8" w:rsidRDefault="00F027F2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Actively engaged in football trainings (2 times for 3 hrs. per week) and competitions</w:t>
            </w:r>
            <w:r w:rsidR="005A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time of the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3727AFC6" w14:textId="51C2AE29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Netherlands</w:t>
            </w:r>
          </w:p>
        </w:tc>
      </w:tr>
      <w:tr w:rsidR="0052008C" w:rsidRPr="009628D8" w14:paraId="294F9F54" w14:textId="77777777" w:rsidTr="009628D8">
        <w:tc>
          <w:tcPr>
            <w:tcW w:w="1218" w:type="pct"/>
          </w:tcPr>
          <w:p w14:paraId="42A135FE" w14:textId="0BF1A4CA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Barlow et al. (2016, Study 1)</w:t>
            </w:r>
          </w:p>
        </w:tc>
        <w:tc>
          <w:tcPr>
            <w:tcW w:w="914" w:type="pct"/>
          </w:tcPr>
          <w:p w14:paraId="4312F990" w14:textId="5E479E25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reported (but each participant reported their preferred kicking foot) </w:t>
            </w:r>
          </w:p>
        </w:tc>
        <w:tc>
          <w:tcPr>
            <w:tcW w:w="965" w:type="pct"/>
          </w:tcPr>
          <w:p w14:paraId="295A3C4A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Bangor University football team</w:t>
            </w:r>
          </w:p>
          <w:p w14:paraId="49FCE792" w14:textId="482C290C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</w:tcPr>
          <w:p w14:paraId="064CB937" w14:textId="7804E6CF" w:rsidR="0052008C" w:rsidRPr="009628D8" w:rsidRDefault="00F027F2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Actively trained </w:t>
            </w:r>
            <w:r w:rsidR="0052008C"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and/or played in football </w:t>
            </w:r>
            <w:r w:rsidR="003E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 at the time of the study</w:t>
            </w:r>
          </w:p>
        </w:tc>
        <w:tc>
          <w:tcPr>
            <w:tcW w:w="581" w:type="pct"/>
          </w:tcPr>
          <w:p w14:paraId="1501758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  <w:p w14:paraId="486A190B" w14:textId="647EBE7E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4AA3129B" w14:textId="77777777" w:rsidTr="009628D8">
        <w:tc>
          <w:tcPr>
            <w:tcW w:w="1218" w:type="pct"/>
          </w:tcPr>
          <w:p w14:paraId="74A4D00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Barlow et al. (2016, Study 2)</w:t>
            </w:r>
          </w:p>
        </w:tc>
        <w:tc>
          <w:tcPr>
            <w:tcW w:w="914" w:type="pct"/>
          </w:tcPr>
          <w:p w14:paraId="2F5BBCC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Right-handed</w:t>
            </w:r>
          </w:p>
          <w:p w14:paraId="6D66DA6A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Left-handed</w:t>
            </w:r>
          </w:p>
        </w:tc>
        <w:tc>
          <w:tcPr>
            <w:tcW w:w="965" w:type="pct"/>
          </w:tcPr>
          <w:p w14:paraId="1DD5FB76" w14:textId="612F856D" w:rsidR="0052008C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Bangor University student volunteers</w:t>
            </w:r>
          </w:p>
        </w:tc>
        <w:tc>
          <w:tcPr>
            <w:tcW w:w="1321" w:type="pct"/>
          </w:tcPr>
          <w:p w14:paraId="351CA786" w14:textId="0F720AA2" w:rsidR="0052008C" w:rsidRPr="009628D8" w:rsidRDefault="00F027F2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  <w:r w:rsidR="0052008C"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</w:tcPr>
          <w:p w14:paraId="2753885D" w14:textId="6D5EC4D5" w:rsidR="0052008C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</w:tr>
      <w:tr w:rsidR="0052008C" w:rsidRPr="009628D8" w14:paraId="207A725E" w14:textId="77777777" w:rsidTr="009628D8">
        <w:tc>
          <w:tcPr>
            <w:tcW w:w="1218" w:type="pct"/>
          </w:tcPr>
          <w:p w14:paraId="25A75629" w14:textId="29ED0F9F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Binsch et al. (2010a)</w:t>
            </w:r>
          </w:p>
        </w:tc>
        <w:tc>
          <w:tcPr>
            <w:tcW w:w="914" w:type="pct"/>
          </w:tcPr>
          <w:p w14:paraId="33A419DB" w14:textId="3EFBC903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965" w:type="pct"/>
          </w:tcPr>
          <w:p w14:paraId="3980A49A" w14:textId="5C5B3C46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amateur football league</w:t>
            </w:r>
          </w:p>
        </w:tc>
        <w:tc>
          <w:tcPr>
            <w:tcW w:w="1321" w:type="pct"/>
            <w:vMerge w:val="restart"/>
          </w:tcPr>
          <w:p w14:paraId="17376AB6" w14:textId="630A0406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Actively </w:t>
            </w:r>
            <w:r w:rsidR="00F02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trained (2 times for 3 </w:t>
            </w:r>
            <w:r w:rsidR="003E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hrs.</w:t>
            </w:r>
            <w:r w:rsidR="00F02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week) and played football</w:t>
            </w: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competition</w:t>
            </w:r>
            <w:r w:rsidR="003E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time of the study</w:t>
            </w:r>
          </w:p>
        </w:tc>
        <w:tc>
          <w:tcPr>
            <w:tcW w:w="581" w:type="pct"/>
            <w:vMerge w:val="restart"/>
          </w:tcPr>
          <w:p w14:paraId="768AEC5B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Netherlands</w:t>
            </w:r>
          </w:p>
          <w:p w14:paraId="44057586" w14:textId="1BBFEDC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4A40BE" w14:paraId="693004E9" w14:textId="77777777" w:rsidTr="009628D8">
        <w:tc>
          <w:tcPr>
            <w:tcW w:w="1218" w:type="pct"/>
          </w:tcPr>
          <w:p w14:paraId="1A351AB0" w14:textId="71FB3AA5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Binsch et al. (2010b)</w:t>
            </w:r>
          </w:p>
        </w:tc>
        <w:tc>
          <w:tcPr>
            <w:tcW w:w="914" w:type="pct"/>
          </w:tcPr>
          <w:p w14:paraId="02854F85" w14:textId="64114FEF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965" w:type="pct"/>
          </w:tcPr>
          <w:p w14:paraId="4F486101" w14:textId="07347F3C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football players from a district amateur league</w:t>
            </w:r>
          </w:p>
        </w:tc>
        <w:tc>
          <w:tcPr>
            <w:tcW w:w="1321" w:type="pct"/>
            <w:vMerge/>
          </w:tcPr>
          <w:p w14:paraId="26BE4C58" w14:textId="04BC39F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/>
          </w:tcPr>
          <w:p w14:paraId="6D838270" w14:textId="771B8A05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564B29BB" w14:textId="77777777" w:rsidTr="009628D8">
        <w:tc>
          <w:tcPr>
            <w:tcW w:w="1218" w:type="pct"/>
          </w:tcPr>
          <w:p w14:paraId="6362B5F9" w14:textId="56AC0675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7F2">
              <w:rPr>
                <w:rFonts w:ascii="Times New Roman" w:hAnsi="Times New Roman" w:cs="Times New Roman"/>
                <w:sz w:val="24"/>
                <w:szCs w:val="24"/>
              </w:rPr>
              <w:t xml:space="preserve">de la Peña et al. </w:t>
            </w: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(2008, Study 1)</w:t>
            </w:r>
          </w:p>
        </w:tc>
        <w:tc>
          <w:tcPr>
            <w:tcW w:w="914" w:type="pct"/>
          </w:tcPr>
          <w:p w14:paraId="242871D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A533C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C13DBA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2556956A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</w:tcPr>
          <w:p w14:paraId="05AECCDE" w14:textId="2A69E4E2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Southeastern University Sport and Fitness classes</w:t>
            </w:r>
          </w:p>
        </w:tc>
        <w:tc>
          <w:tcPr>
            <w:tcW w:w="1321" w:type="pct"/>
          </w:tcPr>
          <w:p w14:paraId="3B7E838D" w14:textId="761355BF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1DF60D75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</w:tcPr>
          <w:p w14:paraId="036F0CD0" w14:textId="0744C9D3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</w:tc>
      </w:tr>
      <w:tr w:rsidR="0052008C" w:rsidRPr="009628D8" w14:paraId="110F7EA4" w14:textId="77777777" w:rsidTr="009628D8">
        <w:tc>
          <w:tcPr>
            <w:tcW w:w="1218" w:type="pct"/>
          </w:tcPr>
          <w:p w14:paraId="2B8096BE" w14:textId="5882065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Dugdale &amp; Eklund (2003</w:t>
            </w:r>
          </w:p>
        </w:tc>
        <w:tc>
          <w:tcPr>
            <w:tcW w:w="914" w:type="pct"/>
          </w:tcPr>
          <w:p w14:paraId="09C6374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16DE9DA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</w:tcPr>
          <w:p w14:paraId="75520A38" w14:textId="14449849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Australian Academy of Performing Arts dance students</w:t>
            </w:r>
          </w:p>
        </w:tc>
        <w:tc>
          <w:tcPr>
            <w:tcW w:w="1321" w:type="pct"/>
          </w:tcPr>
          <w:p w14:paraId="675EF34A" w14:textId="17F16C41" w:rsidR="0052008C" w:rsidRPr="009628D8" w:rsidRDefault="00F027F2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Actively engaged in</w:t>
            </w:r>
            <w:r w:rsidR="0052008C"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time dancing and training</w:t>
            </w:r>
            <w:r w:rsidR="003E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time of the study</w:t>
            </w:r>
            <w:r w:rsidR="0052008C"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81" w:type="pct"/>
          </w:tcPr>
          <w:p w14:paraId="40A83BEB" w14:textId="6BA9D053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</w:tr>
      <w:tr w:rsidR="0052008C" w:rsidRPr="009628D8" w14:paraId="11D87C0C" w14:textId="77777777" w:rsidTr="009628D8">
        <w:tc>
          <w:tcPr>
            <w:tcW w:w="1218" w:type="pct"/>
          </w:tcPr>
          <w:p w14:paraId="6D0D8E5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(2019a)</w:t>
            </w:r>
          </w:p>
        </w:tc>
        <w:tc>
          <w:tcPr>
            <w:tcW w:w="914" w:type="pct"/>
          </w:tcPr>
          <w:p w14:paraId="68EAD0B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Right-handed</w:t>
            </w:r>
          </w:p>
          <w:p w14:paraId="1356B3A9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Left-handed</w:t>
            </w:r>
          </w:p>
        </w:tc>
        <w:tc>
          <w:tcPr>
            <w:tcW w:w="965" w:type="pct"/>
          </w:tcPr>
          <w:p w14:paraId="00371B7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Britain International Shooting Union elite pistol shooters</w:t>
            </w:r>
          </w:p>
        </w:tc>
        <w:tc>
          <w:tcPr>
            <w:tcW w:w="1321" w:type="pct"/>
          </w:tcPr>
          <w:p w14:paraId="5D243E4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reported </w:t>
            </w:r>
          </w:p>
        </w:tc>
        <w:tc>
          <w:tcPr>
            <w:tcW w:w="581" w:type="pct"/>
          </w:tcPr>
          <w:p w14:paraId="5275F22D" w14:textId="2D7E515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</w:tr>
      <w:tr w:rsidR="0052008C" w:rsidRPr="009628D8" w14:paraId="363B3E55" w14:textId="77777777" w:rsidTr="009628D8">
        <w:tc>
          <w:tcPr>
            <w:tcW w:w="1218" w:type="pct"/>
          </w:tcPr>
          <w:p w14:paraId="391B87B7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(2019b)</w:t>
            </w:r>
          </w:p>
        </w:tc>
        <w:tc>
          <w:tcPr>
            <w:tcW w:w="914" w:type="pct"/>
          </w:tcPr>
          <w:p w14:paraId="2696060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965" w:type="pct"/>
          </w:tcPr>
          <w:p w14:paraId="6472E80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 Uludag University basketball prayers</w:t>
            </w:r>
          </w:p>
        </w:tc>
        <w:tc>
          <w:tcPr>
            <w:tcW w:w="1321" w:type="pct"/>
          </w:tcPr>
          <w:p w14:paraId="273D37E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581" w:type="pct"/>
          </w:tcPr>
          <w:p w14:paraId="72976CF1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</w:tr>
      <w:tr w:rsidR="0052008C" w:rsidRPr="009628D8" w14:paraId="0F8096C0" w14:textId="77777777" w:rsidTr="009628D8">
        <w:trPr>
          <w:trHeight w:val="1008"/>
        </w:trPr>
        <w:tc>
          <w:tcPr>
            <w:tcW w:w="1218" w:type="pct"/>
          </w:tcPr>
          <w:p w14:paraId="19D3023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(2019c)</w:t>
            </w:r>
          </w:p>
        </w:tc>
        <w:tc>
          <w:tcPr>
            <w:tcW w:w="914" w:type="pct"/>
          </w:tcPr>
          <w:p w14:paraId="1365C4A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Right-handed &amp; 2 Left-handed </w:t>
            </w:r>
          </w:p>
          <w:p w14:paraId="423737A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</w:tcPr>
          <w:p w14:paraId="5B5FDA5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 Uludag University tennis players</w:t>
            </w:r>
          </w:p>
        </w:tc>
        <w:tc>
          <w:tcPr>
            <w:tcW w:w="1321" w:type="pct"/>
          </w:tcPr>
          <w:p w14:paraId="07480411" w14:textId="77777777" w:rsidR="0052008C" w:rsidRPr="009628D8" w:rsidRDefault="0052008C" w:rsidP="00C204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581" w:type="pct"/>
          </w:tcPr>
          <w:p w14:paraId="70D0A61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</w:tr>
      <w:tr w:rsidR="0052008C" w:rsidRPr="009628D8" w14:paraId="7A0B412A" w14:textId="77777777" w:rsidTr="009628D8">
        <w:tc>
          <w:tcPr>
            <w:tcW w:w="1218" w:type="pct"/>
          </w:tcPr>
          <w:p w14:paraId="532407D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1)</w:t>
            </w:r>
          </w:p>
        </w:tc>
        <w:tc>
          <w:tcPr>
            <w:tcW w:w="914" w:type="pct"/>
          </w:tcPr>
          <w:p w14:paraId="4B5072E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Right-handed</w:t>
            </w:r>
          </w:p>
          <w:p w14:paraId="6855EF3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Left-handed</w:t>
            </w:r>
          </w:p>
        </w:tc>
        <w:tc>
          <w:tcPr>
            <w:tcW w:w="965" w:type="pct"/>
            <w:vMerge w:val="restart"/>
          </w:tcPr>
          <w:p w14:paraId="09FBA3A8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31DAB5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E335D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69D8D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2CDAB4" w14:textId="57AF83B2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Bangor University volunteers </w:t>
            </w:r>
          </w:p>
          <w:p w14:paraId="43C65018" w14:textId="2CA03BC2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1" w:type="pct"/>
            <w:vMerge w:val="restart"/>
          </w:tcPr>
          <w:p w14:paraId="4C1F6189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4668B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63FD0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C4B5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FB7705" w14:textId="58EFC59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applicable</w:t>
            </w:r>
          </w:p>
          <w:p w14:paraId="772D305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11CD8A" w14:textId="14285D44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 w:val="restart"/>
          </w:tcPr>
          <w:p w14:paraId="7FD0BAC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BC7969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F14C7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E8D35A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AF1257" w14:textId="5E100DA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  <w:p w14:paraId="5906EEFD" w14:textId="01DE98C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185F2BFA" w14:textId="77777777" w:rsidTr="009628D8">
        <w:tc>
          <w:tcPr>
            <w:tcW w:w="1218" w:type="pct"/>
          </w:tcPr>
          <w:p w14:paraId="1CCFDF9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2)</w:t>
            </w:r>
          </w:p>
        </w:tc>
        <w:tc>
          <w:tcPr>
            <w:tcW w:w="914" w:type="pct"/>
          </w:tcPr>
          <w:p w14:paraId="563ED2A8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Right-handed</w:t>
            </w:r>
          </w:p>
          <w:p w14:paraId="43244C7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 Left-handed</w:t>
            </w:r>
          </w:p>
        </w:tc>
        <w:tc>
          <w:tcPr>
            <w:tcW w:w="965" w:type="pct"/>
            <w:vMerge/>
          </w:tcPr>
          <w:p w14:paraId="6295B450" w14:textId="2907AD2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vMerge/>
          </w:tcPr>
          <w:p w14:paraId="5E478BFE" w14:textId="166F11CD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/>
          </w:tcPr>
          <w:p w14:paraId="79D26AFC" w14:textId="5DB0DA2F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7DC08BE5" w14:textId="77777777" w:rsidTr="009628D8">
        <w:tc>
          <w:tcPr>
            <w:tcW w:w="1218" w:type="pct"/>
          </w:tcPr>
          <w:p w14:paraId="1626D4F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3)</w:t>
            </w:r>
          </w:p>
        </w:tc>
        <w:tc>
          <w:tcPr>
            <w:tcW w:w="914" w:type="pct"/>
          </w:tcPr>
          <w:p w14:paraId="05574FAA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Right-handed</w:t>
            </w:r>
          </w:p>
          <w:p w14:paraId="0197D8F8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Left-handed</w:t>
            </w:r>
          </w:p>
        </w:tc>
        <w:tc>
          <w:tcPr>
            <w:tcW w:w="965" w:type="pct"/>
            <w:vMerge/>
          </w:tcPr>
          <w:p w14:paraId="396B5C04" w14:textId="7D962CEB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vMerge/>
          </w:tcPr>
          <w:p w14:paraId="66DD2491" w14:textId="3D389AFD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/>
          </w:tcPr>
          <w:p w14:paraId="4CD0B51A" w14:textId="2AAC9DE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66AF726F" w14:textId="77777777" w:rsidTr="009628D8">
        <w:tc>
          <w:tcPr>
            <w:tcW w:w="1218" w:type="pct"/>
          </w:tcPr>
          <w:p w14:paraId="5EC3CE25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4)</w:t>
            </w:r>
          </w:p>
        </w:tc>
        <w:tc>
          <w:tcPr>
            <w:tcW w:w="914" w:type="pct"/>
          </w:tcPr>
          <w:p w14:paraId="39F90EA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Right-handed</w:t>
            </w:r>
          </w:p>
          <w:p w14:paraId="22B5306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Left-handed</w:t>
            </w:r>
          </w:p>
        </w:tc>
        <w:tc>
          <w:tcPr>
            <w:tcW w:w="965" w:type="pct"/>
            <w:vMerge/>
          </w:tcPr>
          <w:p w14:paraId="1C0DED28" w14:textId="78DD112D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vMerge/>
          </w:tcPr>
          <w:p w14:paraId="5928FD87" w14:textId="59D6C25F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/>
          </w:tcPr>
          <w:p w14:paraId="1493018E" w14:textId="2407D47E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0AF0FA9B" w14:textId="77777777" w:rsidTr="009628D8">
        <w:tc>
          <w:tcPr>
            <w:tcW w:w="1218" w:type="pct"/>
          </w:tcPr>
          <w:p w14:paraId="73C601F5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5)</w:t>
            </w:r>
          </w:p>
        </w:tc>
        <w:tc>
          <w:tcPr>
            <w:tcW w:w="914" w:type="pct"/>
          </w:tcPr>
          <w:p w14:paraId="6AA42861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Right-handed</w:t>
            </w:r>
          </w:p>
          <w:p w14:paraId="36ADF305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  <w:vMerge/>
          </w:tcPr>
          <w:p w14:paraId="4A50E23B" w14:textId="01B0610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vMerge/>
          </w:tcPr>
          <w:p w14:paraId="564FA87C" w14:textId="3F4C5AFE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/>
          </w:tcPr>
          <w:p w14:paraId="48FF7324" w14:textId="4457D7B5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9628D8" w14:paraId="09F9A972" w14:textId="77777777" w:rsidTr="009628D8">
        <w:tc>
          <w:tcPr>
            <w:tcW w:w="1218" w:type="pct"/>
          </w:tcPr>
          <w:p w14:paraId="59CACD9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&amp; Gokcek (2021)</w:t>
            </w:r>
          </w:p>
        </w:tc>
        <w:tc>
          <w:tcPr>
            <w:tcW w:w="914" w:type="pct"/>
          </w:tcPr>
          <w:p w14:paraId="500534D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965" w:type="pct"/>
          </w:tcPr>
          <w:p w14:paraId="72CA2F71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Bursa Uludag University volunteer volleyball players</w:t>
            </w:r>
          </w:p>
        </w:tc>
        <w:tc>
          <w:tcPr>
            <w:tcW w:w="1321" w:type="pct"/>
          </w:tcPr>
          <w:p w14:paraId="518AF97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581" w:type="pct"/>
          </w:tcPr>
          <w:p w14:paraId="5B91F891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</w:tc>
      </w:tr>
      <w:tr w:rsidR="0052008C" w:rsidRPr="009628D8" w14:paraId="10C3059D" w14:textId="77777777" w:rsidTr="009628D8">
        <w:tc>
          <w:tcPr>
            <w:tcW w:w="1218" w:type="pct"/>
          </w:tcPr>
          <w:p w14:paraId="49E63AE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Gray et al. (2017)</w:t>
            </w:r>
          </w:p>
        </w:tc>
        <w:tc>
          <w:tcPr>
            <w:tcW w:w="914" w:type="pct"/>
          </w:tcPr>
          <w:p w14:paraId="733B7622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Right-handed</w:t>
            </w:r>
          </w:p>
          <w:p w14:paraId="4B2FE06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Left-handed</w:t>
            </w:r>
          </w:p>
        </w:tc>
        <w:tc>
          <w:tcPr>
            <w:tcW w:w="965" w:type="pct"/>
          </w:tcPr>
          <w:p w14:paraId="06BF9D9E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Junior College Athletic Association, Colorado Springs</w:t>
            </w:r>
          </w:p>
        </w:tc>
        <w:tc>
          <w:tcPr>
            <w:tcW w:w="1321" w:type="pct"/>
          </w:tcPr>
          <w:p w14:paraId="000E689B" w14:textId="6F1778F3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Played for a college baseball teams, </w:t>
            </w:r>
            <w:r w:rsidR="003E4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none had played at professional level at the time of the study </w:t>
            </w:r>
          </w:p>
        </w:tc>
        <w:tc>
          <w:tcPr>
            <w:tcW w:w="581" w:type="pct"/>
          </w:tcPr>
          <w:p w14:paraId="43CFAA3F" w14:textId="43D9C35B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</w:tc>
      </w:tr>
      <w:tr w:rsidR="0052008C" w:rsidRPr="009628D8" w14:paraId="167A9C2B" w14:textId="77777777" w:rsidTr="009628D8">
        <w:tc>
          <w:tcPr>
            <w:tcW w:w="1218" w:type="pct"/>
          </w:tcPr>
          <w:p w14:paraId="7D97F528" w14:textId="630E926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 et al. (2015)</w:t>
            </w:r>
          </w:p>
        </w:tc>
        <w:tc>
          <w:tcPr>
            <w:tcW w:w="914" w:type="pct"/>
          </w:tcPr>
          <w:p w14:paraId="2D9FA8A5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Right-handed</w:t>
            </w:r>
          </w:p>
          <w:p w14:paraId="61157CF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Left-handed</w:t>
            </w:r>
          </w:p>
          <w:p w14:paraId="57D9C711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</w:tcPr>
          <w:p w14:paraId="58B6AF4A" w14:textId="1068AE7C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Southeastern United States University undergraduate students</w:t>
            </w:r>
          </w:p>
        </w:tc>
        <w:tc>
          <w:tcPr>
            <w:tcW w:w="1321" w:type="pct"/>
          </w:tcPr>
          <w:p w14:paraId="736F9B19" w14:textId="18C6A67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581" w:type="pct"/>
          </w:tcPr>
          <w:p w14:paraId="1B9DF988" w14:textId="59B7CFF8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</w:tc>
      </w:tr>
      <w:tr w:rsidR="0052008C" w:rsidRPr="009628D8" w14:paraId="3EA873BB" w14:textId="77777777" w:rsidTr="009628D8">
        <w:tc>
          <w:tcPr>
            <w:tcW w:w="1218" w:type="pct"/>
          </w:tcPr>
          <w:p w14:paraId="24BB072B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Oudejans et al. (2013)</w:t>
            </w:r>
          </w:p>
        </w:tc>
        <w:tc>
          <w:tcPr>
            <w:tcW w:w="914" w:type="pct"/>
          </w:tcPr>
          <w:p w14:paraId="1459E2D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Right-handed</w:t>
            </w:r>
          </w:p>
          <w:p w14:paraId="5760FF04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</w:tcPr>
          <w:p w14:paraId="3F24284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Vrije University undergraduate volunteer students</w:t>
            </w:r>
          </w:p>
        </w:tc>
        <w:tc>
          <w:tcPr>
            <w:tcW w:w="1321" w:type="pct"/>
          </w:tcPr>
          <w:p w14:paraId="6929EDE1" w14:textId="5F26B5F6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581" w:type="pct"/>
          </w:tcPr>
          <w:p w14:paraId="0897B286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Netherlands</w:t>
            </w:r>
          </w:p>
        </w:tc>
      </w:tr>
      <w:tr w:rsidR="0052008C" w:rsidRPr="009628D8" w14:paraId="787306FF" w14:textId="77777777" w:rsidTr="009628D8">
        <w:tc>
          <w:tcPr>
            <w:tcW w:w="1218" w:type="pct"/>
          </w:tcPr>
          <w:p w14:paraId="5F6C977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Woodman &amp; Davis (2008)</w:t>
            </w:r>
          </w:p>
        </w:tc>
        <w:tc>
          <w:tcPr>
            <w:tcW w:w="914" w:type="pct"/>
          </w:tcPr>
          <w:p w14:paraId="1D45121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 Right-handed</w:t>
            </w:r>
          </w:p>
        </w:tc>
        <w:tc>
          <w:tcPr>
            <w:tcW w:w="965" w:type="pct"/>
          </w:tcPr>
          <w:p w14:paraId="7DD32968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Bangor University undergraduate sport and exercise science students</w:t>
            </w:r>
          </w:p>
        </w:tc>
        <w:tc>
          <w:tcPr>
            <w:tcW w:w="1321" w:type="pct"/>
          </w:tcPr>
          <w:p w14:paraId="28E87810" w14:textId="17BA130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581" w:type="pct"/>
          </w:tcPr>
          <w:p w14:paraId="7952CC42" w14:textId="35306CA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</w:tr>
      <w:tr w:rsidR="0052008C" w:rsidRPr="009628D8" w14:paraId="0ADEB311" w14:textId="77777777" w:rsidTr="009628D8">
        <w:tc>
          <w:tcPr>
            <w:tcW w:w="1218" w:type="pct"/>
          </w:tcPr>
          <w:p w14:paraId="6FE04AC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Woodman et al. (2015, Study 1)</w:t>
            </w:r>
          </w:p>
        </w:tc>
        <w:tc>
          <w:tcPr>
            <w:tcW w:w="914" w:type="pct"/>
          </w:tcPr>
          <w:p w14:paraId="7A33684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</w:tc>
        <w:tc>
          <w:tcPr>
            <w:tcW w:w="965" w:type="pct"/>
          </w:tcPr>
          <w:p w14:paraId="213355A4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Bangor University Hockey players</w:t>
            </w:r>
          </w:p>
          <w:p w14:paraId="496927C1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Volunteers</w:t>
            </w:r>
          </w:p>
        </w:tc>
        <w:tc>
          <w:tcPr>
            <w:tcW w:w="1321" w:type="pct"/>
          </w:tcPr>
          <w:p w14:paraId="6226F346" w14:textId="7287F5E4" w:rsidR="0052008C" w:rsidRPr="009628D8" w:rsidRDefault="003E4D4F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Actively practiced and </w:t>
            </w:r>
            <w:r w:rsidR="0052008C"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hockey matches at the time of the study</w:t>
            </w:r>
          </w:p>
        </w:tc>
        <w:tc>
          <w:tcPr>
            <w:tcW w:w="581" w:type="pct"/>
          </w:tcPr>
          <w:p w14:paraId="0B4FAE4F" w14:textId="4F260659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</w:tr>
      <w:tr w:rsidR="0052008C" w:rsidRPr="009628D8" w14:paraId="60800ED8" w14:textId="77777777" w:rsidTr="009628D8">
        <w:tc>
          <w:tcPr>
            <w:tcW w:w="1218" w:type="pct"/>
          </w:tcPr>
          <w:p w14:paraId="1C8846A7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Woodman et al. (2015, Study 2)</w:t>
            </w:r>
          </w:p>
        </w:tc>
        <w:tc>
          <w:tcPr>
            <w:tcW w:w="914" w:type="pct"/>
          </w:tcPr>
          <w:p w14:paraId="47EA01A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Right-handed</w:t>
            </w:r>
          </w:p>
          <w:p w14:paraId="774F7E6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Left-handed</w:t>
            </w:r>
          </w:p>
        </w:tc>
        <w:tc>
          <w:tcPr>
            <w:tcW w:w="965" w:type="pct"/>
          </w:tcPr>
          <w:p w14:paraId="3FB1EBF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Bangor University student</w:t>
            </w:r>
          </w:p>
          <w:p w14:paraId="27B76BBB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Volunteers</w:t>
            </w:r>
          </w:p>
        </w:tc>
        <w:tc>
          <w:tcPr>
            <w:tcW w:w="1321" w:type="pct"/>
          </w:tcPr>
          <w:p w14:paraId="42ACB375" w14:textId="286A4CBD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applicable</w:t>
            </w:r>
          </w:p>
        </w:tc>
        <w:tc>
          <w:tcPr>
            <w:tcW w:w="581" w:type="pct"/>
          </w:tcPr>
          <w:p w14:paraId="766D7720" w14:textId="0A98537D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</w:tr>
      <w:tr w:rsidR="0052008C" w:rsidRPr="009628D8" w14:paraId="059EF589" w14:textId="77777777" w:rsidTr="009628D8">
        <w:tc>
          <w:tcPr>
            <w:tcW w:w="1218" w:type="pct"/>
          </w:tcPr>
          <w:p w14:paraId="5E022F4B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Wegner et al. (1998, Study 1)</w:t>
            </w:r>
          </w:p>
        </w:tc>
        <w:tc>
          <w:tcPr>
            <w:tcW w:w="914" w:type="pct"/>
          </w:tcPr>
          <w:p w14:paraId="556BE5BC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593ACF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2531E50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" w:type="pct"/>
            <w:vMerge w:val="restart"/>
          </w:tcPr>
          <w:p w14:paraId="11495585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30578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5B0EBB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CF300" w14:textId="2A65B199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undergraduate</w:t>
            </w:r>
          </w:p>
          <w:p w14:paraId="1F08C85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</w:p>
          <w:p w14:paraId="05730139" w14:textId="7CADA502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vMerge w:val="restart"/>
          </w:tcPr>
          <w:p w14:paraId="2802A05B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DB5D77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87428D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E526AD" w14:textId="019D746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07CE82D4" w14:textId="110EB7CB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 w:val="restart"/>
          </w:tcPr>
          <w:p w14:paraId="6117E1FB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A77ED4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459AEC" w14:textId="77777777" w:rsidR="009628D8" w:rsidRPr="009628D8" w:rsidRDefault="009628D8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B81DB1" w14:textId="75B9502C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14:paraId="0057E147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C59983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08C" w:rsidRPr="004A40BE" w14:paraId="679CF0AF" w14:textId="77777777" w:rsidTr="009628D8">
        <w:tc>
          <w:tcPr>
            <w:tcW w:w="1218" w:type="pct"/>
            <w:tcBorders>
              <w:bottom w:val="single" w:sz="4" w:space="0" w:color="auto"/>
            </w:tcBorders>
          </w:tcPr>
          <w:p w14:paraId="3E3E2C10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Wegner et al. (1998, Study 2)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7B07F56D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reported (but participants were asked to hold the pendulum on their dominant hand)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14:paraId="118C5F80" w14:textId="343637D5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1" w:type="pct"/>
            <w:vMerge/>
            <w:tcBorders>
              <w:bottom w:val="single" w:sz="4" w:space="0" w:color="auto"/>
            </w:tcBorders>
          </w:tcPr>
          <w:p w14:paraId="51387875" w14:textId="7AEE1D40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</w:tcPr>
          <w:p w14:paraId="46B9F947" w14:textId="77777777" w:rsidR="0052008C" w:rsidRPr="009628D8" w:rsidRDefault="0052008C" w:rsidP="00C204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5195AE3" w14:textId="77777777" w:rsidR="00C204B1" w:rsidRDefault="00C204B1" w:rsidP="003219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8449DE" w14:textId="087D75A9" w:rsidR="00442878" w:rsidRPr="00321980" w:rsidRDefault="004A40BE" w:rsidP="0052008C">
      <w:pPr>
        <w:spacing w:line="240" w:lineRule="auto"/>
        <w:rPr>
          <w:lang w:val="en-US"/>
        </w:rPr>
      </w:pPr>
    </w:p>
    <w:sectPr w:rsidR="00442878" w:rsidRPr="00321980" w:rsidSect="009628D8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6BA1"/>
    <w:multiLevelType w:val="hybridMultilevel"/>
    <w:tmpl w:val="14E4C6C4"/>
    <w:lvl w:ilvl="0" w:tplc="D1F892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0"/>
    <w:rsid w:val="00321980"/>
    <w:rsid w:val="003A0844"/>
    <w:rsid w:val="003E4D4F"/>
    <w:rsid w:val="004A40BE"/>
    <w:rsid w:val="0052008C"/>
    <w:rsid w:val="005A0743"/>
    <w:rsid w:val="005D6C8F"/>
    <w:rsid w:val="005E57C2"/>
    <w:rsid w:val="006E5440"/>
    <w:rsid w:val="009628D8"/>
    <w:rsid w:val="00BD52BE"/>
    <w:rsid w:val="00C204B1"/>
    <w:rsid w:val="00CC1D00"/>
    <w:rsid w:val="00F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10B3"/>
  <w15:chartTrackingRefBased/>
  <w15:docId w15:val="{24AA87A7-CF84-438F-AF0C-41D5969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980"/>
    <w:pPr>
      <w:suppressAutoHyphens/>
      <w:autoSpaceDN w:val="0"/>
      <w:spacing w:line="360" w:lineRule="auto"/>
      <w:ind w:left="720" w:firstLine="709"/>
      <w:textAlignment w:val="baseline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32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2715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Nida Bartura</dc:creator>
  <cp:keywords/>
  <dc:description/>
  <cp:lastModifiedBy>Khelifa Nida Bartura</cp:lastModifiedBy>
  <cp:revision>6</cp:revision>
  <dcterms:created xsi:type="dcterms:W3CDTF">2022-06-23T17:46:00Z</dcterms:created>
  <dcterms:modified xsi:type="dcterms:W3CDTF">2023-02-05T18:18:00Z</dcterms:modified>
</cp:coreProperties>
</file>