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D285" w14:textId="7B07AE77" w:rsidR="00525A82" w:rsidRPr="00F34611" w:rsidRDefault="00525A82" w:rsidP="00525A82">
      <w:pPr>
        <w:rPr>
          <w:rFonts w:ascii="Times New Roman" w:hAnsi="Times New Roman" w:cs="Times New Roman"/>
          <w:i/>
          <w:iCs/>
          <w:sz w:val="24"/>
          <w:szCs w:val="24"/>
          <w:lang w:val="en-US"/>
        </w:rPr>
      </w:pPr>
      <w:r>
        <w:rPr>
          <w:rFonts w:ascii="Times New Roman" w:hAnsi="Times New Roman" w:cs="Times New Roman"/>
          <w:i/>
          <w:iCs/>
          <w:sz w:val="24"/>
          <w:szCs w:val="24"/>
          <w:lang w:val="en-US"/>
        </w:rPr>
        <w:t>Table S</w:t>
      </w:r>
      <w:r w:rsidRPr="00F34611">
        <w:rPr>
          <w:rFonts w:ascii="Times New Roman" w:hAnsi="Times New Roman" w:cs="Times New Roman"/>
          <w:i/>
          <w:iCs/>
          <w:sz w:val="24"/>
          <w:szCs w:val="24"/>
          <w:lang w:val="en-US"/>
        </w:rPr>
        <w:t xml:space="preserve">6. </w:t>
      </w:r>
      <w:r w:rsidR="009D573E">
        <w:rPr>
          <w:rFonts w:ascii="Times New Roman" w:hAnsi="Times New Roman" w:cs="Times New Roman"/>
          <w:i/>
          <w:iCs/>
          <w:sz w:val="24"/>
          <w:szCs w:val="24"/>
          <w:lang w:val="en-US"/>
        </w:rPr>
        <w:t>I</w:t>
      </w:r>
      <w:r w:rsidRPr="00F34611">
        <w:rPr>
          <w:rFonts w:ascii="Times New Roman" w:hAnsi="Times New Roman" w:cs="Times New Roman"/>
          <w:i/>
          <w:iCs/>
          <w:sz w:val="24"/>
          <w:szCs w:val="24"/>
          <w:lang w:val="en-US"/>
        </w:rPr>
        <w:t>nstructional scripts</w:t>
      </w:r>
      <w:r w:rsidR="0009572E">
        <w:rPr>
          <w:rFonts w:ascii="Times New Roman" w:hAnsi="Times New Roman" w:cs="Times New Roman"/>
          <w:i/>
          <w:iCs/>
          <w:sz w:val="24"/>
          <w:szCs w:val="24"/>
          <w:lang w:val="en-US"/>
        </w:rPr>
        <w:t xml:space="preserve"> as reported by each </w:t>
      </w:r>
      <w:r w:rsidR="00A25A98">
        <w:rPr>
          <w:rFonts w:ascii="Times New Roman" w:hAnsi="Times New Roman" w:cs="Times New Roman"/>
          <w:i/>
          <w:iCs/>
          <w:sz w:val="24"/>
          <w:szCs w:val="24"/>
          <w:lang w:val="en-US"/>
        </w:rPr>
        <w:t>study</w:t>
      </w:r>
    </w:p>
    <w:tbl>
      <w:tblPr>
        <w:tblStyle w:val="TableGrid"/>
        <w:tblW w:w="51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7"/>
        <w:gridCol w:w="724"/>
        <w:gridCol w:w="11200"/>
      </w:tblGrid>
      <w:tr w:rsidR="00525A82" w:rsidRPr="00F34611" w14:paraId="7654BA3C" w14:textId="77777777" w:rsidTr="00525A82">
        <w:tc>
          <w:tcPr>
            <w:tcW w:w="425" w:type="pct"/>
            <w:tcBorders>
              <w:top w:val="single" w:sz="4" w:space="0" w:color="auto"/>
              <w:bottom w:val="single" w:sz="4" w:space="0" w:color="auto"/>
            </w:tcBorders>
          </w:tcPr>
          <w:p w14:paraId="5899FC33"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Reference</w:t>
            </w:r>
          </w:p>
        </w:tc>
        <w:tc>
          <w:tcPr>
            <w:tcW w:w="411" w:type="pct"/>
            <w:tcBorders>
              <w:top w:val="single" w:sz="4" w:space="0" w:color="auto"/>
              <w:bottom w:val="single" w:sz="4" w:space="0" w:color="auto"/>
            </w:tcBorders>
          </w:tcPr>
          <w:p w14:paraId="266D2019"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Condition</w:t>
            </w:r>
          </w:p>
        </w:tc>
        <w:tc>
          <w:tcPr>
            <w:tcW w:w="253" w:type="pct"/>
            <w:tcBorders>
              <w:top w:val="single" w:sz="4" w:space="0" w:color="auto"/>
              <w:bottom w:val="single" w:sz="4" w:space="0" w:color="auto"/>
            </w:tcBorders>
          </w:tcPr>
          <w:p w14:paraId="43752451" w14:textId="6380F1B6"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M</w:t>
            </w:r>
            <w:r w:rsidR="00023047">
              <w:rPr>
                <w:rFonts w:ascii="Times New Roman" w:hAnsi="Times New Roman" w:cs="Times New Roman"/>
                <w:sz w:val="24"/>
                <w:szCs w:val="24"/>
                <w:lang w:val="en-US"/>
              </w:rPr>
              <w:t>C</w:t>
            </w:r>
          </w:p>
        </w:tc>
        <w:tc>
          <w:tcPr>
            <w:tcW w:w="3911" w:type="pct"/>
            <w:tcBorders>
              <w:top w:val="single" w:sz="4" w:space="0" w:color="auto"/>
              <w:bottom w:val="single" w:sz="4" w:space="0" w:color="auto"/>
            </w:tcBorders>
          </w:tcPr>
          <w:p w14:paraId="7FFF0AF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Instructional scripts</w:t>
            </w:r>
          </w:p>
        </w:tc>
      </w:tr>
      <w:tr w:rsidR="00525A82" w:rsidRPr="00F34611" w14:paraId="71AD20B6" w14:textId="644A6482" w:rsidTr="00525A82">
        <w:tc>
          <w:tcPr>
            <w:tcW w:w="1089" w:type="pct"/>
            <w:gridSpan w:val="3"/>
            <w:tcBorders>
              <w:top w:val="single" w:sz="4" w:space="0" w:color="auto"/>
              <w:bottom w:val="single" w:sz="4" w:space="0" w:color="auto"/>
            </w:tcBorders>
          </w:tcPr>
          <w:p w14:paraId="2B79909A" w14:textId="77777777" w:rsidR="00525A82" w:rsidRPr="00F34611" w:rsidRDefault="00525A82" w:rsidP="00525A82">
            <w:pPr>
              <w:pStyle w:val="ListParagraph"/>
              <w:numPr>
                <w:ilvl w:val="0"/>
                <w:numId w:val="1"/>
              </w:numPr>
              <w:suppressAutoHyphens w:val="0"/>
              <w:autoSpaceDN/>
              <w:spacing w:line="240" w:lineRule="auto"/>
              <w:contextualSpacing/>
              <w:textAlignment w:val="auto"/>
              <w:rPr>
                <w:i/>
                <w:iCs/>
                <w:szCs w:val="24"/>
                <w:lang w:val="en-US"/>
              </w:rPr>
            </w:pPr>
            <w:r w:rsidRPr="00F34611">
              <w:rPr>
                <w:i/>
                <w:iCs/>
                <w:szCs w:val="24"/>
                <w:lang w:val="en-US"/>
              </w:rPr>
              <w:t>Anxiety-based</w:t>
            </w:r>
          </w:p>
        </w:tc>
        <w:tc>
          <w:tcPr>
            <w:tcW w:w="3911" w:type="pct"/>
            <w:tcBorders>
              <w:top w:val="single" w:sz="4" w:space="0" w:color="auto"/>
              <w:bottom w:val="single" w:sz="4" w:space="0" w:color="auto"/>
            </w:tcBorders>
          </w:tcPr>
          <w:p w14:paraId="14FEADF0" w14:textId="77777777" w:rsidR="00525A82" w:rsidRPr="00525A82" w:rsidRDefault="00525A82" w:rsidP="00525A82">
            <w:pPr>
              <w:contextualSpacing/>
              <w:rPr>
                <w:i/>
                <w:iCs/>
                <w:szCs w:val="24"/>
                <w:lang w:val="en-US"/>
              </w:rPr>
            </w:pPr>
          </w:p>
        </w:tc>
      </w:tr>
      <w:tr w:rsidR="00525A82" w:rsidRPr="00F34611" w14:paraId="4F2CD3AF" w14:textId="77777777" w:rsidTr="00525A82">
        <w:tc>
          <w:tcPr>
            <w:tcW w:w="425" w:type="pct"/>
            <w:tcBorders>
              <w:top w:val="single" w:sz="4" w:space="0" w:color="auto"/>
            </w:tcBorders>
          </w:tcPr>
          <w:p w14:paraId="19CCCBDF"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Barlow et al. (2016, study 1)</w:t>
            </w:r>
          </w:p>
        </w:tc>
        <w:tc>
          <w:tcPr>
            <w:tcW w:w="411" w:type="pct"/>
            <w:tcBorders>
              <w:top w:val="single" w:sz="4" w:space="0" w:color="auto"/>
            </w:tcBorders>
          </w:tcPr>
          <w:p w14:paraId="60B5F743"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LA</w:t>
            </w:r>
          </w:p>
        </w:tc>
        <w:tc>
          <w:tcPr>
            <w:tcW w:w="253" w:type="pct"/>
            <w:tcBorders>
              <w:top w:val="single" w:sz="4" w:space="0" w:color="auto"/>
            </w:tcBorders>
          </w:tcPr>
          <w:p w14:paraId="3FDBA99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p w14:paraId="6906076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ETI</w:t>
            </w:r>
          </w:p>
        </w:tc>
        <w:tc>
          <w:tcPr>
            <w:tcW w:w="3911" w:type="pct"/>
            <w:tcBorders>
              <w:top w:val="single" w:sz="4" w:space="0" w:color="auto"/>
            </w:tcBorders>
          </w:tcPr>
          <w:p w14:paraId="2756FCCC"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'Try to hit the target zone. </w:t>
            </w:r>
            <w:r w:rsidRPr="00F34611">
              <w:rPr>
                <w:rFonts w:ascii="Times New Roman" w:hAnsi="Times New Roman" w:cs="Times New Roman"/>
                <w:i/>
                <w:iCs/>
                <w:sz w:val="24"/>
                <w:szCs w:val="24"/>
                <w:lang w:val="en-US"/>
              </w:rPr>
              <w:t>Be particularly</w:t>
            </w:r>
            <w:r w:rsidRPr="00F34611">
              <w:rPr>
                <w:rFonts w:ascii="Times New Roman" w:hAnsi="Times New Roman" w:cs="Times New Roman"/>
                <w:sz w:val="24"/>
                <w:szCs w:val="24"/>
                <w:lang w:val="en-US"/>
              </w:rPr>
              <w:t xml:space="preserve"> careful </w:t>
            </w:r>
            <w:r w:rsidRPr="00F34611">
              <w:rPr>
                <w:rFonts w:ascii="Times New Roman" w:hAnsi="Times New Roman" w:cs="Times New Roman"/>
                <w:i/>
                <w:iCs/>
                <w:sz w:val="24"/>
                <w:szCs w:val="24"/>
                <w:lang w:val="en-US"/>
              </w:rPr>
              <w:t>not to hit the ball to the right of the post'</w:t>
            </w:r>
            <w:r w:rsidRPr="00F34611">
              <w:rPr>
                <w:rFonts w:ascii="Times New Roman" w:hAnsi="Times New Roman" w:cs="Times New Roman"/>
                <w:sz w:val="24"/>
                <w:szCs w:val="24"/>
                <w:lang w:val="en-US"/>
              </w:rPr>
              <w:t>. 'You would score 10 points for hitting the target zone, 0 points for hitting the left of the target zone (non-ironic error zone) and minus 5 points for hitting the right of the target zone (ironic error zone).' Left-footed participants received mirrored instructions.</w:t>
            </w:r>
          </w:p>
        </w:tc>
      </w:tr>
      <w:tr w:rsidR="00525A82" w:rsidRPr="00C63B3B" w14:paraId="08E77641" w14:textId="77777777" w:rsidTr="00525A82">
        <w:tc>
          <w:tcPr>
            <w:tcW w:w="425" w:type="pct"/>
          </w:tcPr>
          <w:p w14:paraId="05C1B58C" w14:textId="77777777" w:rsidR="00525A82" w:rsidRPr="00F34611" w:rsidRDefault="00525A82" w:rsidP="00FC0EBD">
            <w:pPr>
              <w:rPr>
                <w:rFonts w:ascii="Times New Roman" w:hAnsi="Times New Roman" w:cs="Times New Roman"/>
                <w:sz w:val="24"/>
                <w:szCs w:val="24"/>
                <w:lang w:val="en-US"/>
              </w:rPr>
            </w:pPr>
          </w:p>
        </w:tc>
        <w:tc>
          <w:tcPr>
            <w:tcW w:w="411" w:type="pct"/>
          </w:tcPr>
          <w:p w14:paraId="735E6E95"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HA</w:t>
            </w:r>
          </w:p>
        </w:tc>
        <w:tc>
          <w:tcPr>
            <w:tcW w:w="253" w:type="pct"/>
          </w:tcPr>
          <w:p w14:paraId="08C54936"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t>
            </w:r>
          </w:p>
        </w:tc>
        <w:tc>
          <w:tcPr>
            <w:tcW w:w="3911" w:type="pct"/>
          </w:tcPr>
          <w:p w14:paraId="1396527E"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The AI and ETI are identical to LA, 'We would award £100 (approximately US$155) to the participant with the highest performance score.'</w:t>
            </w:r>
          </w:p>
        </w:tc>
      </w:tr>
      <w:tr w:rsidR="00525A82" w:rsidRPr="00C63B3B" w14:paraId="1DF1C4FE" w14:textId="77777777" w:rsidTr="00525A82">
        <w:tc>
          <w:tcPr>
            <w:tcW w:w="425" w:type="pct"/>
          </w:tcPr>
          <w:p w14:paraId="32B0643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Barlow et al. (2016, study 2)</w:t>
            </w:r>
          </w:p>
        </w:tc>
        <w:tc>
          <w:tcPr>
            <w:tcW w:w="411" w:type="pct"/>
          </w:tcPr>
          <w:p w14:paraId="3401928F"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LA</w:t>
            </w:r>
          </w:p>
        </w:tc>
        <w:tc>
          <w:tcPr>
            <w:tcW w:w="253" w:type="pct"/>
          </w:tcPr>
          <w:p w14:paraId="3B60461A"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AI </w:t>
            </w:r>
          </w:p>
          <w:p w14:paraId="776E183A"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ETI</w:t>
            </w:r>
          </w:p>
        </w:tc>
        <w:tc>
          <w:tcPr>
            <w:tcW w:w="3911" w:type="pct"/>
          </w:tcPr>
          <w:p w14:paraId="55A45F8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'Please try to hit the target zone, or as close to the target zone as possible, in order to gain maximal points, </w:t>
            </w:r>
            <w:r w:rsidRPr="00F34611">
              <w:rPr>
                <w:rFonts w:ascii="Times New Roman" w:hAnsi="Times New Roman" w:cs="Times New Roman"/>
                <w:i/>
                <w:iCs/>
                <w:sz w:val="24"/>
                <w:szCs w:val="24"/>
                <w:lang w:val="en-US"/>
              </w:rPr>
              <w:t>but be particularly careful not to hit the top right quarter of the dart board</w:t>
            </w:r>
            <w:r w:rsidRPr="00F34611">
              <w:rPr>
                <w:rFonts w:ascii="Times New Roman" w:hAnsi="Times New Roman" w:cs="Times New Roman"/>
                <w:sz w:val="24"/>
                <w:szCs w:val="24"/>
                <w:lang w:val="en-US"/>
              </w:rPr>
              <w:t>, as you will score zero points each time you do so.'</w:t>
            </w:r>
          </w:p>
        </w:tc>
      </w:tr>
      <w:tr w:rsidR="00525A82" w:rsidRPr="00C63B3B" w14:paraId="53085A4C" w14:textId="77777777" w:rsidTr="00FC0EBD">
        <w:tc>
          <w:tcPr>
            <w:tcW w:w="425" w:type="pct"/>
          </w:tcPr>
          <w:p w14:paraId="5F1EFCEB" w14:textId="77777777" w:rsidR="00525A82" w:rsidRPr="00F34611" w:rsidRDefault="00525A82" w:rsidP="00FC0EBD">
            <w:pPr>
              <w:rPr>
                <w:rFonts w:ascii="Times New Roman" w:hAnsi="Times New Roman" w:cs="Times New Roman"/>
                <w:sz w:val="24"/>
                <w:szCs w:val="24"/>
                <w:lang w:val="en-US"/>
              </w:rPr>
            </w:pPr>
          </w:p>
        </w:tc>
        <w:tc>
          <w:tcPr>
            <w:tcW w:w="411" w:type="pct"/>
          </w:tcPr>
          <w:p w14:paraId="42D9A980"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HA</w:t>
            </w:r>
          </w:p>
        </w:tc>
        <w:tc>
          <w:tcPr>
            <w:tcW w:w="253" w:type="pct"/>
          </w:tcPr>
          <w:p w14:paraId="33485D15"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SEI</w:t>
            </w:r>
          </w:p>
          <w:p w14:paraId="7A27B056"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t>
            </w:r>
          </w:p>
        </w:tc>
        <w:tc>
          <w:tcPr>
            <w:tcW w:w="3911" w:type="pct"/>
          </w:tcPr>
          <w:p w14:paraId="5FA4DEE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The AI and ETI are identical to LA, 'For one week, we would display all scores publicly on a television screen located in a busy indoor thoroughfare of the university. Additionally, the highest scoring participants would receive £50 (approximately US$80).'</w:t>
            </w:r>
          </w:p>
        </w:tc>
      </w:tr>
      <w:tr w:rsidR="00525A82" w:rsidRPr="00C63B3B" w14:paraId="2585096D" w14:textId="77777777" w:rsidTr="00FC0EBD">
        <w:tc>
          <w:tcPr>
            <w:tcW w:w="425" w:type="pct"/>
          </w:tcPr>
          <w:p w14:paraId="027D04A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Gorgulu (2019a)</w:t>
            </w:r>
          </w:p>
        </w:tc>
        <w:tc>
          <w:tcPr>
            <w:tcW w:w="411" w:type="pct"/>
          </w:tcPr>
          <w:p w14:paraId="11285BDA"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LA</w:t>
            </w:r>
          </w:p>
        </w:tc>
        <w:tc>
          <w:tcPr>
            <w:tcW w:w="253" w:type="pct"/>
          </w:tcPr>
          <w:p w14:paraId="5458843A"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p w14:paraId="62D5813B"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ETI</w:t>
            </w:r>
          </w:p>
        </w:tc>
        <w:tc>
          <w:tcPr>
            <w:tcW w:w="3911" w:type="pct"/>
          </w:tcPr>
          <w:p w14:paraId="33CB9E4F"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The AI is identical to LA 'Please try to shoot the target (the innermost having a diameter of 11.5 mm, worth 10 points), or as close to the target as possible, </w:t>
            </w:r>
            <w:r w:rsidRPr="00F34611">
              <w:rPr>
                <w:rFonts w:ascii="Times New Roman" w:hAnsi="Times New Roman" w:cs="Times New Roman"/>
                <w:i/>
                <w:iCs/>
                <w:sz w:val="24"/>
                <w:szCs w:val="24"/>
                <w:lang w:val="en-US"/>
              </w:rPr>
              <w:t>but be careful not to shoot the top right quarter of the light-colored cardboard shooting target</w:t>
            </w:r>
            <w:r w:rsidRPr="00F34611">
              <w:rPr>
                <w:rFonts w:ascii="Times New Roman" w:hAnsi="Times New Roman" w:cs="Times New Roman"/>
                <w:sz w:val="24"/>
                <w:szCs w:val="24"/>
                <w:lang w:val="en-US"/>
              </w:rPr>
              <w:t>, as you will score zero points each time you do so.'</w:t>
            </w:r>
          </w:p>
        </w:tc>
      </w:tr>
      <w:tr w:rsidR="00525A82" w:rsidRPr="00C63B3B" w14:paraId="109041EB" w14:textId="77777777" w:rsidTr="00FC0EBD">
        <w:tc>
          <w:tcPr>
            <w:tcW w:w="425" w:type="pct"/>
          </w:tcPr>
          <w:p w14:paraId="7BC7746F" w14:textId="77777777" w:rsidR="00525A82" w:rsidRPr="00F34611" w:rsidRDefault="00525A82" w:rsidP="00FC0EBD">
            <w:pPr>
              <w:rPr>
                <w:rFonts w:ascii="Times New Roman" w:hAnsi="Times New Roman" w:cs="Times New Roman"/>
                <w:sz w:val="24"/>
                <w:szCs w:val="24"/>
                <w:lang w:val="en-US"/>
              </w:rPr>
            </w:pPr>
          </w:p>
        </w:tc>
        <w:tc>
          <w:tcPr>
            <w:tcW w:w="411" w:type="pct"/>
          </w:tcPr>
          <w:p w14:paraId="2DCABE5C"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HA</w:t>
            </w:r>
          </w:p>
        </w:tc>
        <w:tc>
          <w:tcPr>
            <w:tcW w:w="253" w:type="pct"/>
          </w:tcPr>
          <w:p w14:paraId="55F5A8F6"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t>
            </w:r>
          </w:p>
        </w:tc>
        <w:tc>
          <w:tcPr>
            <w:tcW w:w="3911" w:type="pct"/>
          </w:tcPr>
          <w:p w14:paraId="4C5FC187"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'The highest scoring participant would receive £150 (approximately US$200).'</w:t>
            </w:r>
          </w:p>
        </w:tc>
      </w:tr>
      <w:tr w:rsidR="00525A82" w:rsidRPr="00C63B3B" w14:paraId="5832285E" w14:textId="77777777" w:rsidTr="00FC0EBD">
        <w:tc>
          <w:tcPr>
            <w:tcW w:w="425" w:type="pct"/>
          </w:tcPr>
          <w:p w14:paraId="093DA11A"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Gorgulu (2019b)</w:t>
            </w:r>
          </w:p>
        </w:tc>
        <w:tc>
          <w:tcPr>
            <w:tcW w:w="411" w:type="pct"/>
          </w:tcPr>
          <w:p w14:paraId="1C5A15EC"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LA</w:t>
            </w:r>
          </w:p>
        </w:tc>
        <w:tc>
          <w:tcPr>
            <w:tcW w:w="253" w:type="pct"/>
          </w:tcPr>
          <w:p w14:paraId="4707D06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p w14:paraId="11D2FF2D"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ETI</w:t>
            </w:r>
          </w:p>
        </w:tc>
        <w:tc>
          <w:tcPr>
            <w:tcW w:w="3911" w:type="pct"/>
          </w:tcPr>
          <w:p w14:paraId="66940935"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'Please try to throw to the target (center of the basket) and make the shot to get 5 points for each throw you do, however, </w:t>
            </w:r>
            <w:r w:rsidRPr="00F34611">
              <w:rPr>
                <w:rFonts w:ascii="Times New Roman" w:hAnsi="Times New Roman" w:cs="Times New Roman"/>
                <w:i/>
                <w:iCs/>
                <w:sz w:val="24"/>
                <w:szCs w:val="24"/>
                <w:lang w:val="en-US"/>
              </w:rPr>
              <w:t>please be careful not to miss the shot</w:t>
            </w:r>
            <w:r w:rsidRPr="00F34611">
              <w:rPr>
                <w:rFonts w:ascii="Times New Roman" w:hAnsi="Times New Roman" w:cs="Times New Roman"/>
                <w:sz w:val="24"/>
                <w:szCs w:val="24"/>
                <w:lang w:val="en-US"/>
              </w:rPr>
              <w:t xml:space="preserve"> </w:t>
            </w:r>
            <w:r w:rsidRPr="00F34611">
              <w:rPr>
                <w:rFonts w:ascii="Times New Roman" w:hAnsi="Times New Roman" w:cs="Times New Roman"/>
                <w:i/>
                <w:iCs/>
                <w:sz w:val="24"/>
                <w:szCs w:val="24"/>
                <w:lang w:val="en-US"/>
              </w:rPr>
              <w:t>(by either hitting the rim or the board or not having a contact with the hoop at all)</w:t>
            </w:r>
            <w:r w:rsidRPr="00F34611">
              <w:rPr>
                <w:rFonts w:ascii="Times New Roman" w:hAnsi="Times New Roman" w:cs="Times New Roman"/>
                <w:sz w:val="24"/>
                <w:szCs w:val="24"/>
                <w:lang w:val="en-US"/>
              </w:rPr>
              <w:t xml:space="preserve"> as you will score minus 5 points for each ball you do, if you make the point by hitting the rime or the board, you will score 0 points for each ball you do.'</w:t>
            </w:r>
          </w:p>
        </w:tc>
      </w:tr>
      <w:tr w:rsidR="00525A82" w:rsidRPr="00C63B3B" w14:paraId="38854CC9" w14:textId="77777777" w:rsidTr="00FC0EBD">
        <w:tc>
          <w:tcPr>
            <w:tcW w:w="425" w:type="pct"/>
          </w:tcPr>
          <w:p w14:paraId="1743907E" w14:textId="77777777" w:rsidR="00525A82" w:rsidRPr="00F34611" w:rsidRDefault="00525A82" w:rsidP="00FC0EBD">
            <w:pPr>
              <w:rPr>
                <w:rFonts w:ascii="Times New Roman" w:hAnsi="Times New Roman" w:cs="Times New Roman"/>
                <w:sz w:val="24"/>
                <w:szCs w:val="24"/>
                <w:lang w:val="en-US"/>
              </w:rPr>
            </w:pPr>
          </w:p>
        </w:tc>
        <w:tc>
          <w:tcPr>
            <w:tcW w:w="411" w:type="pct"/>
          </w:tcPr>
          <w:p w14:paraId="160AEC4C"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HA</w:t>
            </w:r>
          </w:p>
        </w:tc>
        <w:tc>
          <w:tcPr>
            <w:tcW w:w="253" w:type="pct"/>
          </w:tcPr>
          <w:p w14:paraId="3C17CDC4"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SEI</w:t>
            </w:r>
          </w:p>
          <w:p w14:paraId="783DADD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t>
            </w:r>
          </w:p>
        </w:tc>
        <w:tc>
          <w:tcPr>
            <w:tcW w:w="3911" w:type="pct"/>
          </w:tcPr>
          <w:p w14:paraId="714328E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The AI and ETI are identical to LA, 'you were about to enter the competition by participating in the third trial and based on the results of this last trial, the highest score would receive 250 Turkish Liras (~US$50). And your scores during the performance were observed as beyond controversy while entering one of the 3 distinct areas.'</w:t>
            </w:r>
          </w:p>
        </w:tc>
      </w:tr>
      <w:tr w:rsidR="00525A82" w:rsidRPr="00C63B3B" w14:paraId="46BA245C" w14:textId="77777777" w:rsidTr="00FC0EBD">
        <w:tc>
          <w:tcPr>
            <w:tcW w:w="425" w:type="pct"/>
          </w:tcPr>
          <w:p w14:paraId="6CDF8246"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Gorgulu (2019c)</w:t>
            </w:r>
          </w:p>
        </w:tc>
        <w:tc>
          <w:tcPr>
            <w:tcW w:w="411" w:type="pct"/>
          </w:tcPr>
          <w:p w14:paraId="5595ADAA"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LA</w:t>
            </w:r>
          </w:p>
        </w:tc>
        <w:tc>
          <w:tcPr>
            <w:tcW w:w="253" w:type="pct"/>
          </w:tcPr>
          <w:p w14:paraId="6A3444DF"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p w14:paraId="72431159"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ETI</w:t>
            </w:r>
          </w:p>
        </w:tc>
        <w:tc>
          <w:tcPr>
            <w:tcW w:w="3911" w:type="pct"/>
          </w:tcPr>
          <w:p w14:paraId="11FD8A95"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'Please try to serve into the target zone to get 1 point for each ball; however, </w:t>
            </w:r>
            <w:r w:rsidRPr="00F34611">
              <w:rPr>
                <w:rFonts w:ascii="Times New Roman" w:hAnsi="Times New Roman" w:cs="Times New Roman"/>
                <w:i/>
                <w:iCs/>
                <w:sz w:val="24"/>
                <w:szCs w:val="24"/>
                <w:lang w:val="en-US"/>
              </w:rPr>
              <w:t>please be careful not to serve</w:t>
            </w:r>
            <w:r w:rsidRPr="00F34611">
              <w:rPr>
                <w:rFonts w:ascii="Times New Roman" w:hAnsi="Times New Roman" w:cs="Times New Roman"/>
                <w:sz w:val="24"/>
                <w:szCs w:val="24"/>
                <w:lang w:val="en-US"/>
              </w:rPr>
              <w:t xml:space="preserve"> into the net or out as you will score – 1 point for each ball and finally, for any ball you hit within the serving box rather than the target zone, you will get 0 points.' </w:t>
            </w:r>
          </w:p>
        </w:tc>
      </w:tr>
      <w:tr w:rsidR="00525A82" w:rsidRPr="00C63B3B" w14:paraId="52F5CDD9" w14:textId="77777777" w:rsidTr="00FC0EBD">
        <w:tc>
          <w:tcPr>
            <w:tcW w:w="425" w:type="pct"/>
          </w:tcPr>
          <w:p w14:paraId="6E11BA08" w14:textId="77777777" w:rsidR="00525A82" w:rsidRPr="00F34611" w:rsidRDefault="00525A82" w:rsidP="00FC0EBD">
            <w:pPr>
              <w:rPr>
                <w:rFonts w:ascii="Times New Roman" w:hAnsi="Times New Roman" w:cs="Times New Roman"/>
                <w:sz w:val="24"/>
                <w:szCs w:val="24"/>
                <w:lang w:val="en-US"/>
              </w:rPr>
            </w:pPr>
          </w:p>
        </w:tc>
        <w:tc>
          <w:tcPr>
            <w:tcW w:w="411" w:type="pct"/>
          </w:tcPr>
          <w:p w14:paraId="391AB23A"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HA</w:t>
            </w:r>
          </w:p>
        </w:tc>
        <w:tc>
          <w:tcPr>
            <w:tcW w:w="253" w:type="pct"/>
          </w:tcPr>
          <w:p w14:paraId="50343582"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SEI</w:t>
            </w:r>
          </w:p>
          <w:p w14:paraId="7DF59F47"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t>
            </w:r>
          </w:p>
        </w:tc>
        <w:tc>
          <w:tcPr>
            <w:tcW w:w="3911" w:type="pct"/>
          </w:tcPr>
          <w:p w14:paraId="52EC6BF1"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The AI and ETI are identical to LA, 'You are about to enter the competition by participating in this research and the highest scoring participant would receive a brand-new tennis racquet (worth approximately $150) as a present from the researcher. And your scores during the performance and all serves were observed as beyond controversy (by using the video recording system) while entering one of the three distinct areas.'</w:t>
            </w:r>
          </w:p>
        </w:tc>
      </w:tr>
      <w:tr w:rsidR="00525A82" w:rsidRPr="00C63B3B" w14:paraId="46BF8646" w14:textId="77777777" w:rsidTr="00FC0EBD">
        <w:tc>
          <w:tcPr>
            <w:tcW w:w="425" w:type="pct"/>
          </w:tcPr>
          <w:p w14:paraId="3AE6DABE"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lastRenderedPageBreak/>
              <w:t>Gorgulu et al. (2019, study 1)</w:t>
            </w:r>
          </w:p>
        </w:tc>
        <w:tc>
          <w:tcPr>
            <w:tcW w:w="411" w:type="pct"/>
          </w:tcPr>
          <w:p w14:paraId="45628DDB"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LA</w:t>
            </w:r>
          </w:p>
        </w:tc>
        <w:tc>
          <w:tcPr>
            <w:tcW w:w="253" w:type="pct"/>
          </w:tcPr>
          <w:p w14:paraId="70E8D46F"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p w14:paraId="2F2AAA46"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ETI</w:t>
            </w:r>
          </w:p>
        </w:tc>
        <w:tc>
          <w:tcPr>
            <w:tcW w:w="3911" w:type="pct"/>
          </w:tcPr>
          <w:p w14:paraId="12D31454"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'Every ball you stop will go into a prize bucket, the red ball will score you plus five points and the blue ball will score you minus five points. Obviously, </w:t>
            </w:r>
            <w:r w:rsidRPr="00F34611">
              <w:rPr>
                <w:rFonts w:ascii="Times New Roman" w:hAnsi="Times New Roman" w:cs="Times New Roman"/>
                <w:i/>
                <w:iCs/>
                <w:sz w:val="24"/>
                <w:szCs w:val="24"/>
                <w:lang w:val="en-US"/>
              </w:rPr>
              <w:t>you should be very careful</w:t>
            </w:r>
            <w:r w:rsidRPr="00F34611">
              <w:rPr>
                <w:rFonts w:ascii="Times New Roman" w:hAnsi="Times New Roman" w:cs="Times New Roman"/>
                <w:sz w:val="24"/>
                <w:szCs w:val="24"/>
                <w:lang w:val="en-US"/>
              </w:rPr>
              <w:t xml:space="preserve"> </w:t>
            </w:r>
            <w:r w:rsidRPr="00F34611">
              <w:rPr>
                <w:rFonts w:ascii="Times New Roman" w:hAnsi="Times New Roman" w:cs="Times New Roman"/>
                <w:i/>
                <w:iCs/>
                <w:sz w:val="24"/>
                <w:szCs w:val="24"/>
                <w:lang w:val="en-US"/>
              </w:rPr>
              <w:t>not to stop</w:t>
            </w:r>
            <w:r w:rsidRPr="00F34611">
              <w:rPr>
                <w:rFonts w:ascii="Times New Roman" w:hAnsi="Times New Roman" w:cs="Times New Roman"/>
                <w:sz w:val="24"/>
                <w:szCs w:val="24"/>
                <w:lang w:val="en-US"/>
              </w:rPr>
              <w:t xml:space="preserve"> </w:t>
            </w:r>
            <w:r w:rsidRPr="00F34611">
              <w:rPr>
                <w:rFonts w:ascii="Times New Roman" w:hAnsi="Times New Roman" w:cs="Times New Roman"/>
                <w:i/>
                <w:iCs/>
                <w:sz w:val="24"/>
                <w:szCs w:val="24"/>
                <w:lang w:val="en-US"/>
              </w:rPr>
              <w:t>the blue balls!</w:t>
            </w:r>
            <w:r w:rsidRPr="00F34611">
              <w:rPr>
                <w:rFonts w:ascii="Times New Roman" w:hAnsi="Times New Roman" w:cs="Times New Roman"/>
                <w:sz w:val="24"/>
                <w:szCs w:val="24"/>
                <w:lang w:val="en-US"/>
              </w:rPr>
              <w:t xml:space="preserve"> Please try to score as many points as possible.'</w:t>
            </w:r>
          </w:p>
        </w:tc>
      </w:tr>
      <w:tr w:rsidR="00525A82" w:rsidRPr="00C63B3B" w14:paraId="5F82F624" w14:textId="77777777" w:rsidTr="00FC0EBD">
        <w:tc>
          <w:tcPr>
            <w:tcW w:w="425" w:type="pct"/>
          </w:tcPr>
          <w:p w14:paraId="3C8F0844" w14:textId="77777777" w:rsidR="00525A82" w:rsidRPr="00F34611" w:rsidRDefault="00525A82" w:rsidP="00FC0EBD">
            <w:pPr>
              <w:rPr>
                <w:rFonts w:ascii="Times New Roman" w:hAnsi="Times New Roman" w:cs="Times New Roman"/>
                <w:sz w:val="24"/>
                <w:szCs w:val="24"/>
                <w:lang w:val="en-US"/>
              </w:rPr>
            </w:pPr>
          </w:p>
        </w:tc>
        <w:tc>
          <w:tcPr>
            <w:tcW w:w="411" w:type="pct"/>
          </w:tcPr>
          <w:p w14:paraId="563CF490"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HA</w:t>
            </w:r>
          </w:p>
        </w:tc>
        <w:tc>
          <w:tcPr>
            <w:tcW w:w="253" w:type="pct"/>
          </w:tcPr>
          <w:p w14:paraId="7B7F2CAC"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SEI</w:t>
            </w:r>
          </w:p>
          <w:p w14:paraId="58E1C60F"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t>
            </w:r>
          </w:p>
        </w:tc>
        <w:tc>
          <w:tcPr>
            <w:tcW w:w="3911" w:type="pct"/>
          </w:tcPr>
          <w:p w14:paraId="687805CA"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The AI and ETI are identical to LA, 'your performance in this final block will be recorded as part of a competition and that we will display all scores on a television screen located in a busy indoor thoroughfare of the university. And the winner of the competition (i.e., the highest number of points scored) will receive a £100 (approximately US$125) prize, and the second and third place participants will receive prizes of £30 and £20, respectively.'</w:t>
            </w:r>
          </w:p>
        </w:tc>
      </w:tr>
      <w:tr w:rsidR="00525A82" w:rsidRPr="00C63B3B" w14:paraId="17CF1A04" w14:textId="77777777" w:rsidTr="00FC0EBD">
        <w:tc>
          <w:tcPr>
            <w:tcW w:w="425" w:type="pct"/>
          </w:tcPr>
          <w:p w14:paraId="3E29A22A"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Gorgulu et al. (2019, study 2)</w:t>
            </w:r>
          </w:p>
        </w:tc>
        <w:tc>
          <w:tcPr>
            <w:tcW w:w="411" w:type="pct"/>
          </w:tcPr>
          <w:p w14:paraId="5E3EEBFD"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LA</w:t>
            </w:r>
          </w:p>
        </w:tc>
        <w:tc>
          <w:tcPr>
            <w:tcW w:w="253" w:type="pct"/>
          </w:tcPr>
          <w:p w14:paraId="2EF034BC"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p w14:paraId="5023D262" w14:textId="77777777" w:rsidR="00525A82" w:rsidRPr="00F34611" w:rsidRDefault="00525A82" w:rsidP="00FC0EBD">
            <w:pPr>
              <w:rPr>
                <w:rFonts w:ascii="Times New Roman" w:hAnsi="Times New Roman" w:cs="Times New Roman"/>
                <w:color w:val="0070C0"/>
                <w:sz w:val="24"/>
                <w:szCs w:val="24"/>
                <w:lang w:val="en-US"/>
              </w:rPr>
            </w:pPr>
            <w:r w:rsidRPr="00F34611">
              <w:rPr>
                <w:rFonts w:ascii="Times New Roman" w:hAnsi="Times New Roman" w:cs="Times New Roman"/>
                <w:sz w:val="24"/>
                <w:szCs w:val="24"/>
                <w:lang w:val="en-US"/>
              </w:rPr>
              <w:t>ETI</w:t>
            </w:r>
          </w:p>
        </w:tc>
        <w:tc>
          <w:tcPr>
            <w:tcW w:w="3911" w:type="pct"/>
          </w:tcPr>
          <w:p w14:paraId="094ADB63"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'Every ball you stop will go into a prize bucket, the red ball will score you plus five points and the blue ball will score you minus five points. Obviously, </w:t>
            </w:r>
            <w:r w:rsidRPr="00F34611">
              <w:rPr>
                <w:rFonts w:ascii="Times New Roman" w:hAnsi="Times New Roman" w:cs="Times New Roman"/>
                <w:i/>
                <w:iCs/>
                <w:sz w:val="24"/>
                <w:szCs w:val="24"/>
                <w:lang w:val="en-US"/>
              </w:rPr>
              <w:t>you should be very careful</w:t>
            </w:r>
            <w:r w:rsidRPr="00F34611">
              <w:rPr>
                <w:rFonts w:ascii="Times New Roman" w:hAnsi="Times New Roman" w:cs="Times New Roman"/>
                <w:sz w:val="24"/>
                <w:szCs w:val="24"/>
                <w:lang w:val="en-US"/>
              </w:rPr>
              <w:t xml:space="preserve"> </w:t>
            </w:r>
            <w:r w:rsidRPr="00F34611">
              <w:rPr>
                <w:rFonts w:ascii="Times New Roman" w:hAnsi="Times New Roman" w:cs="Times New Roman"/>
                <w:i/>
                <w:iCs/>
                <w:sz w:val="24"/>
                <w:szCs w:val="24"/>
                <w:lang w:val="en-US"/>
              </w:rPr>
              <w:t>not to stop</w:t>
            </w:r>
            <w:r w:rsidRPr="00F34611">
              <w:rPr>
                <w:rFonts w:ascii="Times New Roman" w:hAnsi="Times New Roman" w:cs="Times New Roman"/>
                <w:sz w:val="24"/>
                <w:szCs w:val="24"/>
                <w:lang w:val="en-US"/>
              </w:rPr>
              <w:t xml:space="preserve"> </w:t>
            </w:r>
            <w:r w:rsidRPr="00F34611">
              <w:rPr>
                <w:rFonts w:ascii="Times New Roman" w:hAnsi="Times New Roman" w:cs="Times New Roman"/>
                <w:i/>
                <w:iCs/>
                <w:sz w:val="24"/>
                <w:szCs w:val="24"/>
                <w:lang w:val="en-US"/>
              </w:rPr>
              <w:t>the blue balls!</w:t>
            </w:r>
            <w:r w:rsidRPr="00F34611">
              <w:rPr>
                <w:rFonts w:ascii="Times New Roman" w:hAnsi="Times New Roman" w:cs="Times New Roman"/>
                <w:sz w:val="24"/>
                <w:szCs w:val="24"/>
                <w:lang w:val="en-US"/>
              </w:rPr>
              <w:t xml:space="preserve"> Please try to score as many points as possible.' The added yellow balls took no-instruction attached with them.</w:t>
            </w:r>
          </w:p>
        </w:tc>
      </w:tr>
      <w:tr w:rsidR="00525A82" w:rsidRPr="00F34611" w14:paraId="20E99EEF" w14:textId="77777777" w:rsidTr="00FC0EBD">
        <w:tc>
          <w:tcPr>
            <w:tcW w:w="425" w:type="pct"/>
          </w:tcPr>
          <w:p w14:paraId="7F25D601" w14:textId="77777777" w:rsidR="00525A82" w:rsidRPr="00F34611" w:rsidRDefault="00525A82" w:rsidP="00FC0EBD">
            <w:pPr>
              <w:rPr>
                <w:rFonts w:ascii="Times New Roman" w:hAnsi="Times New Roman" w:cs="Times New Roman"/>
                <w:sz w:val="24"/>
                <w:szCs w:val="24"/>
                <w:lang w:val="en-US"/>
              </w:rPr>
            </w:pPr>
          </w:p>
        </w:tc>
        <w:tc>
          <w:tcPr>
            <w:tcW w:w="411" w:type="pct"/>
          </w:tcPr>
          <w:p w14:paraId="698FDA4C"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HA</w:t>
            </w:r>
          </w:p>
        </w:tc>
        <w:tc>
          <w:tcPr>
            <w:tcW w:w="253" w:type="pct"/>
          </w:tcPr>
          <w:p w14:paraId="4EB69237"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SEI</w:t>
            </w:r>
          </w:p>
          <w:p w14:paraId="4D142471"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t>
            </w:r>
          </w:p>
        </w:tc>
        <w:tc>
          <w:tcPr>
            <w:tcW w:w="3911" w:type="pct"/>
          </w:tcPr>
          <w:p w14:paraId="18C6E270"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Analogous to study 1</w:t>
            </w:r>
          </w:p>
        </w:tc>
      </w:tr>
      <w:tr w:rsidR="00525A82" w:rsidRPr="00C63B3B" w14:paraId="3F9A7CDB" w14:textId="77777777" w:rsidTr="00FC0EBD">
        <w:tc>
          <w:tcPr>
            <w:tcW w:w="425" w:type="pct"/>
            <w:vMerge w:val="restart"/>
          </w:tcPr>
          <w:p w14:paraId="3D82EBCD"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Gorgulu et al. (2019, study 3)</w:t>
            </w:r>
          </w:p>
          <w:p w14:paraId="629CDB0E" w14:textId="77777777" w:rsidR="00525A82" w:rsidRPr="00F34611" w:rsidRDefault="00525A82" w:rsidP="00FC0EBD">
            <w:pPr>
              <w:rPr>
                <w:rFonts w:ascii="Times New Roman" w:hAnsi="Times New Roman" w:cs="Times New Roman"/>
                <w:sz w:val="24"/>
                <w:szCs w:val="24"/>
                <w:lang w:val="en-US"/>
              </w:rPr>
            </w:pPr>
          </w:p>
        </w:tc>
        <w:tc>
          <w:tcPr>
            <w:tcW w:w="411" w:type="pct"/>
          </w:tcPr>
          <w:p w14:paraId="368CA225" w14:textId="77777777" w:rsidR="00525A82" w:rsidRPr="00F34611" w:rsidRDefault="00525A82" w:rsidP="00FC0EBD">
            <w:pPr>
              <w:rPr>
                <w:rFonts w:ascii="Times New Roman" w:hAnsi="Times New Roman" w:cs="Times New Roman"/>
                <w:color w:val="000000" w:themeColor="text1"/>
                <w:sz w:val="24"/>
                <w:szCs w:val="24"/>
                <w:lang w:val="en-US"/>
              </w:rPr>
            </w:pPr>
            <w:r w:rsidRPr="00F34611">
              <w:rPr>
                <w:rFonts w:ascii="Times New Roman" w:hAnsi="Times New Roman" w:cs="Times New Roman"/>
                <w:color w:val="000000" w:themeColor="text1"/>
                <w:sz w:val="24"/>
                <w:szCs w:val="24"/>
                <w:lang w:val="en-US"/>
              </w:rPr>
              <w:t>LA</w:t>
            </w:r>
          </w:p>
        </w:tc>
        <w:tc>
          <w:tcPr>
            <w:tcW w:w="253" w:type="pct"/>
          </w:tcPr>
          <w:p w14:paraId="4C353B29" w14:textId="77777777" w:rsidR="00525A82" w:rsidRPr="00F34611" w:rsidRDefault="00525A82" w:rsidP="00FC0EBD">
            <w:pPr>
              <w:rPr>
                <w:rFonts w:ascii="Times New Roman" w:hAnsi="Times New Roman" w:cs="Times New Roman"/>
                <w:color w:val="000000" w:themeColor="text1"/>
                <w:sz w:val="24"/>
                <w:szCs w:val="24"/>
                <w:lang w:val="en-US"/>
              </w:rPr>
            </w:pPr>
            <w:r w:rsidRPr="00F34611">
              <w:rPr>
                <w:rFonts w:ascii="Times New Roman" w:hAnsi="Times New Roman" w:cs="Times New Roman"/>
                <w:color w:val="000000" w:themeColor="text1"/>
                <w:sz w:val="24"/>
                <w:szCs w:val="24"/>
                <w:lang w:val="en-US"/>
              </w:rPr>
              <w:t>AI</w:t>
            </w:r>
          </w:p>
          <w:p w14:paraId="312B65F1"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color w:val="000000" w:themeColor="text1"/>
                <w:sz w:val="24"/>
                <w:szCs w:val="24"/>
                <w:lang w:val="en-US"/>
              </w:rPr>
              <w:t>ETI</w:t>
            </w:r>
          </w:p>
        </w:tc>
        <w:tc>
          <w:tcPr>
            <w:tcW w:w="3911" w:type="pct"/>
          </w:tcPr>
          <w:p w14:paraId="68F2A46B"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'Every ball you let go will go into a prize bucket, the red ball will score you plus five points and the blue ball will score you minus five points. Obviously, </w:t>
            </w:r>
            <w:r w:rsidRPr="00F34611">
              <w:rPr>
                <w:rFonts w:ascii="Times New Roman" w:hAnsi="Times New Roman" w:cs="Times New Roman"/>
                <w:i/>
                <w:iCs/>
                <w:sz w:val="24"/>
                <w:szCs w:val="24"/>
                <w:lang w:val="en-US"/>
              </w:rPr>
              <w:t xml:space="preserve">you should be very careful </w:t>
            </w:r>
            <w:r w:rsidRPr="00C63B3B">
              <w:rPr>
                <w:lang w:val="en-US"/>
              </w:rPr>
              <w:t>not to let go</w:t>
            </w:r>
            <w:r w:rsidRPr="00F34611">
              <w:rPr>
                <w:rFonts w:ascii="Times New Roman" w:hAnsi="Times New Roman" w:cs="Times New Roman"/>
                <w:i/>
                <w:iCs/>
                <w:sz w:val="24"/>
                <w:szCs w:val="24"/>
                <w:lang w:val="en-US"/>
              </w:rPr>
              <w:t xml:space="preserve"> the non-target ironic (blue) balls! </w:t>
            </w:r>
            <w:r w:rsidRPr="00F34611">
              <w:rPr>
                <w:rFonts w:ascii="Times New Roman" w:hAnsi="Times New Roman" w:cs="Times New Roman"/>
                <w:sz w:val="24"/>
                <w:szCs w:val="24"/>
                <w:lang w:val="en-US"/>
              </w:rPr>
              <w:t>Please try to score as many points as possible.' The added yellow balls took no-instruction attached with them.</w:t>
            </w:r>
          </w:p>
        </w:tc>
      </w:tr>
      <w:tr w:rsidR="00525A82" w:rsidRPr="00F34611" w14:paraId="03900CB0" w14:textId="77777777" w:rsidTr="00FC0EBD">
        <w:tc>
          <w:tcPr>
            <w:tcW w:w="425" w:type="pct"/>
            <w:vMerge/>
          </w:tcPr>
          <w:p w14:paraId="24B4AB30" w14:textId="77777777" w:rsidR="00525A82" w:rsidRPr="00F34611" w:rsidRDefault="00525A82" w:rsidP="00FC0EBD">
            <w:pPr>
              <w:rPr>
                <w:rFonts w:ascii="Times New Roman" w:hAnsi="Times New Roman" w:cs="Times New Roman"/>
                <w:sz w:val="24"/>
                <w:szCs w:val="24"/>
                <w:lang w:val="en-US"/>
              </w:rPr>
            </w:pPr>
          </w:p>
        </w:tc>
        <w:tc>
          <w:tcPr>
            <w:tcW w:w="411" w:type="pct"/>
          </w:tcPr>
          <w:p w14:paraId="42180ACF" w14:textId="77777777" w:rsidR="00525A82" w:rsidRPr="00F34611" w:rsidRDefault="00525A82" w:rsidP="00FC0EBD">
            <w:pPr>
              <w:rPr>
                <w:rFonts w:ascii="Times New Roman" w:hAnsi="Times New Roman" w:cs="Times New Roman"/>
                <w:color w:val="000000" w:themeColor="text1"/>
                <w:sz w:val="24"/>
                <w:szCs w:val="24"/>
                <w:lang w:val="en-US"/>
              </w:rPr>
            </w:pPr>
            <w:r w:rsidRPr="00F34611">
              <w:rPr>
                <w:rFonts w:ascii="Times New Roman" w:hAnsi="Times New Roman" w:cs="Times New Roman"/>
                <w:color w:val="000000" w:themeColor="text1"/>
                <w:sz w:val="24"/>
                <w:szCs w:val="24"/>
                <w:lang w:val="en-US"/>
              </w:rPr>
              <w:t>HA</w:t>
            </w:r>
          </w:p>
        </w:tc>
        <w:tc>
          <w:tcPr>
            <w:tcW w:w="253" w:type="pct"/>
          </w:tcPr>
          <w:p w14:paraId="2F636DC8" w14:textId="77777777" w:rsidR="00525A82" w:rsidRPr="00F34611" w:rsidRDefault="00525A82" w:rsidP="00FC0EBD">
            <w:pPr>
              <w:rPr>
                <w:rFonts w:ascii="Times New Roman" w:hAnsi="Times New Roman" w:cs="Times New Roman"/>
                <w:color w:val="000000" w:themeColor="text1"/>
                <w:sz w:val="24"/>
                <w:szCs w:val="24"/>
                <w:lang w:val="en-US"/>
              </w:rPr>
            </w:pPr>
            <w:r w:rsidRPr="00F34611">
              <w:rPr>
                <w:rFonts w:ascii="Times New Roman" w:hAnsi="Times New Roman" w:cs="Times New Roman"/>
                <w:color w:val="000000" w:themeColor="text1"/>
                <w:sz w:val="24"/>
                <w:szCs w:val="24"/>
                <w:lang w:val="en-US"/>
              </w:rPr>
              <w:t>SEI</w:t>
            </w:r>
          </w:p>
          <w:p w14:paraId="14776F8B"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t>
            </w:r>
          </w:p>
        </w:tc>
        <w:tc>
          <w:tcPr>
            <w:tcW w:w="3911" w:type="pct"/>
          </w:tcPr>
          <w:p w14:paraId="44FEF1D3"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Analogous to study 1.</w:t>
            </w:r>
          </w:p>
        </w:tc>
      </w:tr>
      <w:tr w:rsidR="00525A82" w:rsidRPr="00C63B3B" w14:paraId="29535B5D" w14:textId="77777777" w:rsidTr="00FC0EBD">
        <w:tc>
          <w:tcPr>
            <w:tcW w:w="425" w:type="pct"/>
            <w:vMerge w:val="restart"/>
          </w:tcPr>
          <w:p w14:paraId="4843780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Gorgulu et al. (2019, study 4)</w:t>
            </w:r>
          </w:p>
          <w:p w14:paraId="5F60984E" w14:textId="77777777" w:rsidR="00525A82" w:rsidRPr="00F34611" w:rsidRDefault="00525A82" w:rsidP="00FC0EBD">
            <w:pPr>
              <w:rPr>
                <w:rFonts w:ascii="Times New Roman" w:hAnsi="Times New Roman" w:cs="Times New Roman"/>
                <w:sz w:val="24"/>
                <w:szCs w:val="24"/>
                <w:lang w:val="en-US"/>
              </w:rPr>
            </w:pPr>
          </w:p>
        </w:tc>
        <w:tc>
          <w:tcPr>
            <w:tcW w:w="411" w:type="pct"/>
          </w:tcPr>
          <w:p w14:paraId="17BFDA8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LA</w:t>
            </w:r>
          </w:p>
        </w:tc>
        <w:tc>
          <w:tcPr>
            <w:tcW w:w="253" w:type="pct"/>
          </w:tcPr>
          <w:p w14:paraId="362F3FFD"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p w14:paraId="4DB6A9AC"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ETI</w:t>
            </w:r>
          </w:p>
        </w:tc>
        <w:tc>
          <w:tcPr>
            <w:tcW w:w="3911" w:type="pct"/>
          </w:tcPr>
          <w:p w14:paraId="73980060"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'Every ball you stop will go into a prize bucket, the red ball will score you plus five points, the yellow ball will score you minus two points, and the blue ball will score you minus five points. </w:t>
            </w:r>
            <w:r w:rsidRPr="00F34611">
              <w:rPr>
                <w:rFonts w:ascii="Times New Roman" w:hAnsi="Times New Roman" w:cs="Times New Roman"/>
                <w:i/>
                <w:iCs/>
                <w:sz w:val="24"/>
                <w:szCs w:val="24"/>
                <w:lang w:val="en-US"/>
              </w:rPr>
              <w:t xml:space="preserve">Obviously, you should be very careful not to stop the blue balls! </w:t>
            </w:r>
            <w:r w:rsidRPr="00F34611">
              <w:rPr>
                <w:rFonts w:ascii="Times New Roman" w:hAnsi="Times New Roman" w:cs="Times New Roman"/>
                <w:sz w:val="24"/>
                <w:szCs w:val="24"/>
                <w:lang w:val="en-US"/>
              </w:rPr>
              <w:t xml:space="preserve">Please try to score as many points as possible.' The added yellow balls were attached with instruction. </w:t>
            </w:r>
          </w:p>
        </w:tc>
      </w:tr>
      <w:tr w:rsidR="00525A82" w:rsidRPr="00F34611" w14:paraId="601B45B2" w14:textId="77777777" w:rsidTr="00FC0EBD">
        <w:tc>
          <w:tcPr>
            <w:tcW w:w="425" w:type="pct"/>
            <w:vMerge/>
          </w:tcPr>
          <w:p w14:paraId="7DE4B541" w14:textId="77777777" w:rsidR="00525A82" w:rsidRPr="00F34611" w:rsidRDefault="00525A82" w:rsidP="00FC0EBD">
            <w:pPr>
              <w:rPr>
                <w:rFonts w:ascii="Times New Roman" w:hAnsi="Times New Roman" w:cs="Times New Roman"/>
                <w:sz w:val="24"/>
                <w:szCs w:val="24"/>
                <w:lang w:val="en-US"/>
              </w:rPr>
            </w:pPr>
          </w:p>
        </w:tc>
        <w:tc>
          <w:tcPr>
            <w:tcW w:w="411" w:type="pct"/>
          </w:tcPr>
          <w:p w14:paraId="4A0A80D7"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HA</w:t>
            </w:r>
          </w:p>
        </w:tc>
        <w:tc>
          <w:tcPr>
            <w:tcW w:w="253" w:type="pct"/>
          </w:tcPr>
          <w:p w14:paraId="0FFD8642"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SEI</w:t>
            </w:r>
          </w:p>
          <w:p w14:paraId="0C1456C4"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t>
            </w:r>
          </w:p>
        </w:tc>
        <w:tc>
          <w:tcPr>
            <w:tcW w:w="3911" w:type="pct"/>
          </w:tcPr>
          <w:p w14:paraId="035146F1"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Analogous to study 1</w:t>
            </w:r>
          </w:p>
        </w:tc>
      </w:tr>
      <w:tr w:rsidR="00525A82" w:rsidRPr="00C63B3B" w14:paraId="4170D3D4" w14:textId="77777777" w:rsidTr="00FC0EBD">
        <w:tc>
          <w:tcPr>
            <w:tcW w:w="425" w:type="pct"/>
          </w:tcPr>
          <w:p w14:paraId="114D95B6"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Gorgulu et al. (2019, study 5)</w:t>
            </w:r>
          </w:p>
        </w:tc>
        <w:tc>
          <w:tcPr>
            <w:tcW w:w="411" w:type="pct"/>
          </w:tcPr>
          <w:p w14:paraId="68751BA4"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LA</w:t>
            </w:r>
          </w:p>
        </w:tc>
        <w:tc>
          <w:tcPr>
            <w:tcW w:w="253" w:type="pct"/>
          </w:tcPr>
          <w:p w14:paraId="6FB24914"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p w14:paraId="25AA70B0"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ETI</w:t>
            </w:r>
          </w:p>
        </w:tc>
        <w:tc>
          <w:tcPr>
            <w:tcW w:w="3911" w:type="pct"/>
          </w:tcPr>
          <w:p w14:paraId="16B1E37C"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'Every ball you let go will go into a prize bucket, the red ball will score you plus five points, the yellow will score you minus two points, and the blue ball will score you minus five points. </w:t>
            </w:r>
            <w:r w:rsidRPr="00F34611">
              <w:rPr>
                <w:rFonts w:ascii="Times New Roman" w:hAnsi="Times New Roman" w:cs="Times New Roman"/>
                <w:i/>
                <w:iCs/>
                <w:sz w:val="24"/>
                <w:szCs w:val="24"/>
                <w:lang w:val="en-US"/>
              </w:rPr>
              <w:t>Obviously, you should be very careful not to let go the non-target ironic (blue) balls!</w:t>
            </w:r>
            <w:r w:rsidRPr="00F34611">
              <w:rPr>
                <w:rFonts w:ascii="Times New Roman" w:hAnsi="Times New Roman" w:cs="Times New Roman"/>
                <w:sz w:val="24"/>
                <w:szCs w:val="24"/>
                <w:lang w:val="en-US"/>
              </w:rPr>
              <w:t xml:space="preserve"> Please try to score as many points as possible.'</w:t>
            </w:r>
          </w:p>
        </w:tc>
      </w:tr>
      <w:tr w:rsidR="00525A82" w:rsidRPr="00F34611" w14:paraId="3F080631" w14:textId="77777777" w:rsidTr="00FC0EBD">
        <w:tc>
          <w:tcPr>
            <w:tcW w:w="425" w:type="pct"/>
          </w:tcPr>
          <w:p w14:paraId="207B464E" w14:textId="77777777" w:rsidR="00525A82" w:rsidRPr="00F34611" w:rsidRDefault="00525A82" w:rsidP="00FC0EBD">
            <w:pPr>
              <w:rPr>
                <w:rFonts w:ascii="Times New Roman" w:hAnsi="Times New Roman" w:cs="Times New Roman"/>
                <w:sz w:val="24"/>
                <w:szCs w:val="24"/>
                <w:lang w:val="en-US"/>
              </w:rPr>
            </w:pPr>
          </w:p>
        </w:tc>
        <w:tc>
          <w:tcPr>
            <w:tcW w:w="411" w:type="pct"/>
          </w:tcPr>
          <w:p w14:paraId="3444F375"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HA</w:t>
            </w:r>
          </w:p>
        </w:tc>
        <w:tc>
          <w:tcPr>
            <w:tcW w:w="253" w:type="pct"/>
          </w:tcPr>
          <w:p w14:paraId="543C902B"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SEI</w:t>
            </w:r>
          </w:p>
          <w:p w14:paraId="3273921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t>
            </w:r>
          </w:p>
        </w:tc>
        <w:tc>
          <w:tcPr>
            <w:tcW w:w="3911" w:type="pct"/>
          </w:tcPr>
          <w:p w14:paraId="16B87FB5"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Analogous to study 1</w:t>
            </w:r>
          </w:p>
        </w:tc>
      </w:tr>
      <w:tr w:rsidR="00525A82" w:rsidRPr="00C63B3B" w14:paraId="2494E4E9" w14:textId="77777777" w:rsidTr="00FC0EBD">
        <w:tc>
          <w:tcPr>
            <w:tcW w:w="425" w:type="pct"/>
          </w:tcPr>
          <w:p w14:paraId="31E24B8F"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Gorgulu &amp; Gokcek (2021)</w:t>
            </w:r>
          </w:p>
        </w:tc>
        <w:tc>
          <w:tcPr>
            <w:tcW w:w="411" w:type="pct"/>
          </w:tcPr>
          <w:p w14:paraId="51798AE9"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LA</w:t>
            </w:r>
          </w:p>
        </w:tc>
        <w:tc>
          <w:tcPr>
            <w:tcW w:w="253" w:type="pct"/>
          </w:tcPr>
          <w:p w14:paraId="3ED2DDF1"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p w14:paraId="3A994376"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ETI</w:t>
            </w:r>
          </w:p>
        </w:tc>
        <w:tc>
          <w:tcPr>
            <w:tcW w:w="3911" w:type="pct"/>
          </w:tcPr>
          <w:p w14:paraId="24BDE8B3"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'Please try to serve to the target zone in order to get 5 points for each ball you hit, however, </w:t>
            </w:r>
            <w:r w:rsidRPr="00F34611">
              <w:rPr>
                <w:rFonts w:ascii="Times New Roman" w:hAnsi="Times New Roman" w:cs="Times New Roman"/>
                <w:i/>
                <w:iCs/>
                <w:sz w:val="24"/>
                <w:szCs w:val="24"/>
                <w:lang w:val="en-US"/>
              </w:rPr>
              <w:t>please be careful not to hit the net or the ball out</w:t>
            </w:r>
            <w:r w:rsidRPr="00F34611">
              <w:rPr>
                <w:rFonts w:ascii="Times New Roman" w:hAnsi="Times New Roman" w:cs="Times New Roman"/>
                <w:sz w:val="24"/>
                <w:szCs w:val="24"/>
                <w:lang w:val="en-US"/>
              </w:rPr>
              <w:t xml:space="preserve"> as you will score minus five points for each ball you hit and finally any ball you hit within the serving area rather than the target zone you will get only one point for each attempt.'</w:t>
            </w:r>
          </w:p>
        </w:tc>
      </w:tr>
      <w:tr w:rsidR="00525A82" w:rsidRPr="00C63B3B" w14:paraId="7C657106" w14:textId="77777777" w:rsidTr="00FC0EBD">
        <w:tc>
          <w:tcPr>
            <w:tcW w:w="425" w:type="pct"/>
          </w:tcPr>
          <w:p w14:paraId="7F1E75DD" w14:textId="77777777" w:rsidR="00525A82" w:rsidRPr="00F34611" w:rsidRDefault="00525A82" w:rsidP="00FC0EBD">
            <w:pPr>
              <w:rPr>
                <w:rFonts w:ascii="Times New Roman" w:hAnsi="Times New Roman" w:cs="Times New Roman"/>
                <w:sz w:val="24"/>
                <w:szCs w:val="24"/>
                <w:lang w:val="en-US"/>
              </w:rPr>
            </w:pPr>
          </w:p>
        </w:tc>
        <w:tc>
          <w:tcPr>
            <w:tcW w:w="411" w:type="pct"/>
          </w:tcPr>
          <w:p w14:paraId="4E9C9A77"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HA</w:t>
            </w:r>
          </w:p>
        </w:tc>
        <w:tc>
          <w:tcPr>
            <w:tcW w:w="253" w:type="pct"/>
          </w:tcPr>
          <w:p w14:paraId="68DEB8BF"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SEI</w:t>
            </w:r>
          </w:p>
          <w:p w14:paraId="4362585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t>
            </w:r>
          </w:p>
        </w:tc>
        <w:tc>
          <w:tcPr>
            <w:tcW w:w="3911" w:type="pct"/>
          </w:tcPr>
          <w:p w14:paraId="2EE40375"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The AI and ETI are identical to LA, 'you are about to enter the competition by participating in this research and the highest scoring participant will receive a present from the research team immediately at the end of the experiment and the results will be announced as a part of ceremony in front of all team members.'</w:t>
            </w:r>
          </w:p>
        </w:tc>
      </w:tr>
      <w:tr w:rsidR="00525A82" w:rsidRPr="00C63B3B" w14:paraId="7D2F390F" w14:textId="77777777" w:rsidTr="00FC0EBD">
        <w:tc>
          <w:tcPr>
            <w:tcW w:w="425" w:type="pct"/>
          </w:tcPr>
          <w:p w14:paraId="5AADE4FF"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Gray et al. (2017)</w:t>
            </w:r>
          </w:p>
        </w:tc>
        <w:tc>
          <w:tcPr>
            <w:tcW w:w="411" w:type="pct"/>
          </w:tcPr>
          <w:p w14:paraId="5C36E12D"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 LP</w:t>
            </w:r>
          </w:p>
        </w:tc>
        <w:tc>
          <w:tcPr>
            <w:tcW w:w="253" w:type="pct"/>
          </w:tcPr>
          <w:p w14:paraId="406973AF"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ETI</w:t>
            </w:r>
          </w:p>
        </w:tc>
        <w:tc>
          <w:tcPr>
            <w:tcW w:w="3911" w:type="pct"/>
          </w:tcPr>
          <w:p w14:paraId="2887CF7A"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'Imagine you are pitching to a batter who has a poor batting average for pitches thrown in the location indicated by black. On each pitch, you should try to hit the black target zone with a fastball and if you do this you will receive 1 point. </w:t>
            </w:r>
            <w:r w:rsidRPr="00F34611">
              <w:rPr>
                <w:rFonts w:ascii="Times New Roman" w:hAnsi="Times New Roman" w:cs="Times New Roman"/>
                <w:i/>
                <w:iCs/>
                <w:sz w:val="24"/>
                <w:szCs w:val="24"/>
                <w:lang w:val="en-US"/>
              </w:rPr>
              <w:t>If you throw the pitch in any other location, you will receive 0 points</w:t>
            </w:r>
            <w:r w:rsidRPr="00F34611">
              <w:rPr>
                <w:rFonts w:ascii="Times New Roman" w:hAnsi="Times New Roman" w:cs="Times New Roman"/>
                <w:sz w:val="24"/>
                <w:szCs w:val="24"/>
                <w:lang w:val="en-US"/>
              </w:rPr>
              <w:t>.'</w:t>
            </w:r>
          </w:p>
        </w:tc>
      </w:tr>
      <w:tr w:rsidR="00525A82" w:rsidRPr="00C63B3B" w14:paraId="3409C583" w14:textId="77777777" w:rsidTr="00FC0EBD">
        <w:tc>
          <w:tcPr>
            <w:tcW w:w="425" w:type="pct"/>
          </w:tcPr>
          <w:p w14:paraId="17ACE811" w14:textId="77777777" w:rsidR="00525A82" w:rsidRPr="00F34611" w:rsidRDefault="00525A82" w:rsidP="00FC0EBD">
            <w:pPr>
              <w:rPr>
                <w:rFonts w:ascii="Times New Roman" w:hAnsi="Times New Roman" w:cs="Times New Roman"/>
                <w:sz w:val="24"/>
                <w:szCs w:val="24"/>
                <w:lang w:val="en-US"/>
              </w:rPr>
            </w:pPr>
          </w:p>
        </w:tc>
        <w:tc>
          <w:tcPr>
            <w:tcW w:w="411" w:type="pct"/>
          </w:tcPr>
          <w:p w14:paraId="5F4F9224"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 P</w:t>
            </w:r>
          </w:p>
          <w:p w14:paraId="0AA6513D" w14:textId="77777777" w:rsidR="00525A82" w:rsidRPr="00F34611" w:rsidRDefault="00525A82" w:rsidP="00FC0EBD">
            <w:pPr>
              <w:rPr>
                <w:rFonts w:ascii="Times New Roman" w:hAnsi="Times New Roman" w:cs="Times New Roman"/>
                <w:sz w:val="24"/>
                <w:szCs w:val="24"/>
                <w:lang w:val="en-US"/>
              </w:rPr>
            </w:pPr>
          </w:p>
        </w:tc>
        <w:tc>
          <w:tcPr>
            <w:tcW w:w="253" w:type="pct"/>
          </w:tcPr>
          <w:p w14:paraId="298742B1"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AI </w:t>
            </w:r>
          </w:p>
          <w:p w14:paraId="45163640"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ETI</w:t>
            </w:r>
          </w:p>
        </w:tc>
        <w:tc>
          <w:tcPr>
            <w:tcW w:w="3911" w:type="pct"/>
          </w:tcPr>
          <w:p w14:paraId="002C06B4" w14:textId="31E6BA10"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'Imagine you are pitching to a batter who has a poor batting average for pitches thrown in the location indicated by black and a high batting average for pitches thrown in the location indicated by red. On each pitch, you should try to hit the black target zone with a fastball and if you do this you will receive 1 point. </w:t>
            </w:r>
            <w:r w:rsidRPr="00F34611">
              <w:rPr>
                <w:rFonts w:ascii="Times New Roman" w:hAnsi="Times New Roman" w:cs="Times New Roman"/>
                <w:i/>
                <w:iCs/>
                <w:sz w:val="24"/>
                <w:szCs w:val="24"/>
                <w:lang w:val="en-US"/>
              </w:rPr>
              <w:t xml:space="preserve">If you hit the red </w:t>
            </w:r>
            <w:proofErr w:type="gramStart"/>
            <w:r w:rsidRPr="00F34611">
              <w:rPr>
                <w:rFonts w:ascii="Times New Roman" w:hAnsi="Times New Roman" w:cs="Times New Roman"/>
                <w:i/>
                <w:iCs/>
                <w:sz w:val="24"/>
                <w:szCs w:val="24"/>
                <w:lang w:val="en-US"/>
              </w:rPr>
              <w:t>zone</w:t>
            </w:r>
            <w:proofErr w:type="gramEnd"/>
            <w:r w:rsidRPr="00F34611">
              <w:rPr>
                <w:rFonts w:ascii="Times New Roman" w:hAnsi="Times New Roman" w:cs="Times New Roman"/>
                <w:i/>
                <w:iCs/>
                <w:sz w:val="24"/>
                <w:szCs w:val="24"/>
                <w:lang w:val="en-US"/>
              </w:rPr>
              <w:t xml:space="preserve"> you will lose 1 point so you should avoid trying to throw the ball in that location.</w:t>
            </w:r>
            <w:r w:rsidRPr="00F34611">
              <w:rPr>
                <w:rFonts w:ascii="Times New Roman" w:hAnsi="Times New Roman" w:cs="Times New Roman"/>
                <w:sz w:val="24"/>
                <w:szCs w:val="24"/>
                <w:lang w:val="en-US"/>
              </w:rPr>
              <w:t xml:space="preserve"> </w:t>
            </w:r>
            <w:r w:rsidRPr="00F34611">
              <w:rPr>
                <w:rFonts w:ascii="Times New Roman" w:hAnsi="Times New Roman" w:cs="Times New Roman"/>
                <w:i/>
                <w:iCs/>
                <w:sz w:val="24"/>
                <w:szCs w:val="24"/>
                <w:lang w:val="en-US"/>
              </w:rPr>
              <w:t xml:space="preserve">Finally, if you throw in any other </w:t>
            </w:r>
            <w:r w:rsidR="00A25A98" w:rsidRPr="00F34611">
              <w:rPr>
                <w:rFonts w:ascii="Times New Roman" w:hAnsi="Times New Roman" w:cs="Times New Roman"/>
                <w:i/>
                <w:iCs/>
                <w:sz w:val="24"/>
                <w:szCs w:val="24"/>
                <w:lang w:val="en-US"/>
              </w:rPr>
              <w:t>location,</w:t>
            </w:r>
            <w:r w:rsidRPr="00F34611">
              <w:rPr>
                <w:rFonts w:ascii="Times New Roman" w:hAnsi="Times New Roman" w:cs="Times New Roman"/>
                <w:i/>
                <w:iCs/>
                <w:sz w:val="24"/>
                <w:szCs w:val="24"/>
                <w:lang w:val="en-US"/>
              </w:rPr>
              <w:t xml:space="preserve"> you will receive 0 points.'</w:t>
            </w:r>
          </w:p>
        </w:tc>
      </w:tr>
      <w:tr w:rsidR="00525A82" w:rsidRPr="00C63B3B" w14:paraId="4B453A93" w14:textId="77777777" w:rsidTr="00FC0EBD">
        <w:tc>
          <w:tcPr>
            <w:tcW w:w="425" w:type="pct"/>
          </w:tcPr>
          <w:p w14:paraId="75EB0D2D" w14:textId="77777777" w:rsidR="00525A82" w:rsidRPr="00F34611" w:rsidRDefault="00525A82" w:rsidP="00FC0EBD">
            <w:pPr>
              <w:rPr>
                <w:rFonts w:ascii="Times New Roman" w:hAnsi="Times New Roman" w:cs="Times New Roman"/>
                <w:sz w:val="24"/>
                <w:szCs w:val="24"/>
                <w:lang w:val="en-US"/>
              </w:rPr>
            </w:pPr>
          </w:p>
        </w:tc>
        <w:tc>
          <w:tcPr>
            <w:tcW w:w="411" w:type="pct"/>
          </w:tcPr>
          <w:p w14:paraId="556576BA"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 HP</w:t>
            </w:r>
          </w:p>
        </w:tc>
        <w:tc>
          <w:tcPr>
            <w:tcW w:w="253" w:type="pct"/>
          </w:tcPr>
          <w:p w14:paraId="30888F51"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AI </w:t>
            </w:r>
          </w:p>
          <w:p w14:paraId="01EEF6CA"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ETI </w:t>
            </w:r>
          </w:p>
          <w:p w14:paraId="477E4720"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SEI</w:t>
            </w:r>
          </w:p>
          <w:p w14:paraId="527B62C1"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t>
            </w:r>
          </w:p>
          <w:p w14:paraId="62886592"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VT</w:t>
            </w:r>
          </w:p>
          <w:p w14:paraId="25AD7B9D" w14:textId="77777777" w:rsidR="00525A82" w:rsidRPr="00F34611" w:rsidRDefault="00525A82" w:rsidP="00FC0EBD">
            <w:pPr>
              <w:rPr>
                <w:rFonts w:ascii="Times New Roman" w:hAnsi="Times New Roman" w:cs="Times New Roman"/>
                <w:sz w:val="24"/>
                <w:szCs w:val="24"/>
                <w:lang w:val="en-US"/>
              </w:rPr>
            </w:pPr>
          </w:p>
        </w:tc>
        <w:tc>
          <w:tcPr>
            <w:tcW w:w="3911" w:type="pct"/>
          </w:tcPr>
          <w:p w14:paraId="0B6C0D41"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'You are now entering the competition phase. During this phase your goal is still to hit the black target with a fastball, and you will again be given 1 point for each target hit. (</w:t>
            </w:r>
            <w:r w:rsidRPr="00F34611">
              <w:rPr>
                <w:rFonts w:ascii="Times New Roman" w:hAnsi="Times New Roman" w:cs="Times New Roman"/>
                <w:i/>
                <w:iCs/>
                <w:sz w:val="24"/>
                <w:szCs w:val="24"/>
                <w:lang w:val="en-US"/>
              </w:rPr>
              <w:t xml:space="preserve">If you hit the red </w:t>
            </w:r>
            <w:proofErr w:type="gramStart"/>
            <w:r w:rsidRPr="00F34611">
              <w:rPr>
                <w:rFonts w:ascii="Times New Roman" w:hAnsi="Times New Roman" w:cs="Times New Roman"/>
                <w:i/>
                <w:iCs/>
                <w:sz w:val="24"/>
                <w:szCs w:val="24"/>
                <w:lang w:val="en-US"/>
              </w:rPr>
              <w:t>zone</w:t>
            </w:r>
            <w:proofErr w:type="gramEnd"/>
            <w:r w:rsidRPr="00F34611">
              <w:rPr>
                <w:rFonts w:ascii="Times New Roman" w:hAnsi="Times New Roman" w:cs="Times New Roman"/>
                <w:i/>
                <w:iCs/>
                <w:sz w:val="24"/>
                <w:szCs w:val="24"/>
                <w:lang w:val="en-US"/>
              </w:rPr>
              <w:t xml:space="preserve"> you will lose 1 point so you should avoid trying to throw the ball in that location</w:t>
            </w:r>
            <w:r w:rsidRPr="00F34611">
              <w:rPr>
                <w:rFonts w:ascii="Times New Roman" w:hAnsi="Times New Roman" w:cs="Times New Roman"/>
                <w:sz w:val="24"/>
                <w:szCs w:val="24"/>
                <w:lang w:val="en-US"/>
              </w:rPr>
              <w:t>). There are 11 other pitchers in this study. The pitcher that accumulates the most points in this competition will win $50 and the final standings will be emailed to all participants. Your performance in this phase will also be videotaped and evaluated by a coach.'</w:t>
            </w:r>
          </w:p>
        </w:tc>
      </w:tr>
      <w:tr w:rsidR="00525A82" w:rsidRPr="00C63B3B" w14:paraId="01D04FCB" w14:textId="77777777" w:rsidTr="00FC0EBD">
        <w:tc>
          <w:tcPr>
            <w:tcW w:w="425" w:type="pct"/>
          </w:tcPr>
          <w:p w14:paraId="39E4E994"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Oudejans et al. (2013)</w:t>
            </w:r>
          </w:p>
        </w:tc>
        <w:tc>
          <w:tcPr>
            <w:tcW w:w="411" w:type="pct"/>
          </w:tcPr>
          <w:p w14:paraId="1DE193E1"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AC</w:t>
            </w:r>
          </w:p>
        </w:tc>
        <w:tc>
          <w:tcPr>
            <w:tcW w:w="253" w:type="pct"/>
          </w:tcPr>
          <w:p w14:paraId="71F2F2A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NI</w:t>
            </w:r>
          </w:p>
        </w:tc>
        <w:tc>
          <w:tcPr>
            <w:tcW w:w="3911" w:type="pct"/>
          </w:tcPr>
          <w:p w14:paraId="105401A8" w14:textId="7B95871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t>
            </w:r>
            <w:r w:rsidR="00A25A98" w:rsidRPr="00F34611">
              <w:rPr>
                <w:rFonts w:ascii="Times New Roman" w:hAnsi="Times New Roman" w:cs="Times New Roman"/>
                <w:sz w:val="24"/>
                <w:szCs w:val="24"/>
                <w:lang w:val="en-US"/>
              </w:rPr>
              <w:t>Dart</w:t>
            </w:r>
            <w:r w:rsidRPr="00F34611">
              <w:rPr>
                <w:rFonts w:ascii="Times New Roman" w:hAnsi="Times New Roman" w:cs="Times New Roman"/>
                <w:sz w:val="24"/>
                <w:szCs w:val="24"/>
                <w:lang w:val="en-US"/>
              </w:rPr>
              <w:t xml:space="preserve"> as accurate as possible, thus </w:t>
            </w:r>
            <w:r w:rsidRPr="00F34611">
              <w:rPr>
                <w:rFonts w:ascii="Times New Roman" w:hAnsi="Times New Roman" w:cs="Times New Roman"/>
                <w:i/>
                <w:iCs/>
                <w:sz w:val="24"/>
                <w:szCs w:val="24"/>
                <w:lang w:val="en-US"/>
              </w:rPr>
              <w:t>try to hit bullseye'</w:t>
            </w:r>
            <w:r w:rsidRPr="00F34611">
              <w:rPr>
                <w:rFonts w:ascii="Times New Roman" w:hAnsi="Times New Roman" w:cs="Times New Roman"/>
                <w:sz w:val="24"/>
                <w:szCs w:val="24"/>
                <w:lang w:val="en-US"/>
              </w:rPr>
              <w:t xml:space="preserve"> </w:t>
            </w:r>
          </w:p>
        </w:tc>
      </w:tr>
      <w:tr w:rsidR="00525A82" w:rsidRPr="00C63B3B" w14:paraId="0895201D" w14:textId="77777777" w:rsidTr="00FC0EBD">
        <w:tc>
          <w:tcPr>
            <w:tcW w:w="425" w:type="pct"/>
          </w:tcPr>
          <w:p w14:paraId="2F91D658" w14:textId="77777777" w:rsidR="00525A82" w:rsidRPr="00F34611" w:rsidRDefault="00525A82" w:rsidP="00FC0EBD">
            <w:pPr>
              <w:rPr>
                <w:rFonts w:ascii="Times New Roman" w:hAnsi="Times New Roman" w:cs="Times New Roman"/>
                <w:sz w:val="24"/>
                <w:szCs w:val="24"/>
                <w:lang w:val="en-US"/>
              </w:rPr>
            </w:pPr>
          </w:p>
        </w:tc>
        <w:tc>
          <w:tcPr>
            <w:tcW w:w="411" w:type="pct"/>
          </w:tcPr>
          <w:p w14:paraId="08D8BF46"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NL</w:t>
            </w:r>
          </w:p>
        </w:tc>
        <w:tc>
          <w:tcPr>
            <w:tcW w:w="253" w:type="pct"/>
          </w:tcPr>
          <w:p w14:paraId="7E2E879D"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tc>
        <w:tc>
          <w:tcPr>
            <w:tcW w:w="3911" w:type="pct"/>
          </w:tcPr>
          <w:p w14:paraId="5A159229" w14:textId="0741E6E4"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t>
            </w:r>
            <w:r w:rsidR="00A25A98" w:rsidRPr="00F34611">
              <w:rPr>
                <w:rFonts w:ascii="Times New Roman" w:hAnsi="Times New Roman" w:cs="Times New Roman"/>
                <w:sz w:val="24"/>
                <w:szCs w:val="24"/>
                <w:lang w:val="en-US"/>
              </w:rPr>
              <w:t>Dart</w:t>
            </w:r>
            <w:r w:rsidRPr="00F34611">
              <w:rPr>
                <w:rFonts w:ascii="Times New Roman" w:hAnsi="Times New Roman" w:cs="Times New Roman"/>
                <w:sz w:val="24"/>
                <w:szCs w:val="24"/>
                <w:lang w:val="en-US"/>
              </w:rPr>
              <w:t xml:space="preserve"> as accurate as possible, thus try to hit bullseye, </w:t>
            </w:r>
            <w:r w:rsidRPr="00F34611">
              <w:rPr>
                <w:rFonts w:ascii="Times New Roman" w:hAnsi="Times New Roman" w:cs="Times New Roman"/>
                <w:i/>
                <w:iCs/>
                <w:sz w:val="24"/>
                <w:szCs w:val="24"/>
                <w:lang w:val="en-US"/>
              </w:rPr>
              <w:t>but be careful not to hit less than X</w:t>
            </w:r>
            <w:r w:rsidRPr="00F34611">
              <w:rPr>
                <w:rFonts w:ascii="Times New Roman" w:hAnsi="Times New Roman" w:cs="Times New Roman"/>
                <w:sz w:val="24"/>
                <w:szCs w:val="24"/>
                <w:lang w:val="en-US"/>
              </w:rPr>
              <w:t xml:space="preserve"> –not-less.' Where X is the average dart score on a baseline test of 24 throws minus one ring.</w:t>
            </w:r>
          </w:p>
        </w:tc>
      </w:tr>
      <w:tr w:rsidR="00525A82" w:rsidRPr="00C63B3B" w14:paraId="2A28A5F0" w14:textId="77777777" w:rsidTr="00FC0EBD">
        <w:tc>
          <w:tcPr>
            <w:tcW w:w="425" w:type="pct"/>
          </w:tcPr>
          <w:p w14:paraId="5BFDBD9E"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Woodman &amp; Davis (2008)</w:t>
            </w:r>
          </w:p>
        </w:tc>
        <w:tc>
          <w:tcPr>
            <w:tcW w:w="411" w:type="pct"/>
          </w:tcPr>
          <w:p w14:paraId="3060425F"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tc>
        <w:tc>
          <w:tcPr>
            <w:tcW w:w="253" w:type="pct"/>
          </w:tcPr>
          <w:p w14:paraId="77DF068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BB</w:t>
            </w:r>
          </w:p>
        </w:tc>
        <w:tc>
          <w:tcPr>
            <w:tcW w:w="3911" w:type="pct"/>
          </w:tcPr>
          <w:p w14:paraId="420A8F4F"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'Land the ball on the target, </w:t>
            </w:r>
            <w:r w:rsidRPr="00F34611">
              <w:rPr>
                <w:rFonts w:ascii="Times New Roman" w:hAnsi="Times New Roman" w:cs="Times New Roman"/>
                <w:i/>
                <w:iCs/>
                <w:sz w:val="24"/>
                <w:szCs w:val="24"/>
                <w:lang w:val="en-US"/>
              </w:rPr>
              <w:t>but be particularly careful not to overshoot the target'</w:t>
            </w:r>
          </w:p>
        </w:tc>
      </w:tr>
      <w:tr w:rsidR="00525A82" w:rsidRPr="00C63B3B" w14:paraId="69F25A87" w14:textId="77777777" w:rsidTr="00FC0EBD">
        <w:tc>
          <w:tcPr>
            <w:tcW w:w="425" w:type="pct"/>
          </w:tcPr>
          <w:p w14:paraId="7472B2AA" w14:textId="77777777" w:rsidR="00525A82" w:rsidRPr="00F34611" w:rsidRDefault="00525A82" w:rsidP="00FC0EBD">
            <w:pPr>
              <w:rPr>
                <w:rFonts w:ascii="Times New Roman" w:hAnsi="Times New Roman" w:cs="Times New Roman"/>
                <w:sz w:val="24"/>
                <w:szCs w:val="24"/>
                <w:lang w:val="en-US"/>
              </w:rPr>
            </w:pPr>
          </w:p>
        </w:tc>
        <w:tc>
          <w:tcPr>
            <w:tcW w:w="411" w:type="pct"/>
          </w:tcPr>
          <w:p w14:paraId="6F3D12B9"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t>
            </w:r>
          </w:p>
        </w:tc>
        <w:tc>
          <w:tcPr>
            <w:tcW w:w="253" w:type="pct"/>
          </w:tcPr>
          <w:p w14:paraId="150443DD"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TB</w:t>
            </w:r>
          </w:p>
        </w:tc>
        <w:tc>
          <w:tcPr>
            <w:tcW w:w="3911" w:type="pct"/>
          </w:tcPr>
          <w:p w14:paraId="5FAC241D"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Besides the AI instruction in the BB 'You have one final putt. This putt provides you with the opportunity to win fifty pounds sterling [£50; approximately US$100]. If you land the ball entirely or in part on the target, we will give you £50.'</w:t>
            </w:r>
          </w:p>
        </w:tc>
      </w:tr>
      <w:tr w:rsidR="00525A82" w:rsidRPr="00C63B3B" w14:paraId="4257D12B" w14:textId="77777777" w:rsidTr="00FC0EBD">
        <w:tc>
          <w:tcPr>
            <w:tcW w:w="425" w:type="pct"/>
          </w:tcPr>
          <w:p w14:paraId="1187DFC3"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Woodman et al. (2015, study 1)</w:t>
            </w:r>
          </w:p>
        </w:tc>
        <w:tc>
          <w:tcPr>
            <w:tcW w:w="411" w:type="pct"/>
          </w:tcPr>
          <w:p w14:paraId="249FF2D7"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LA</w:t>
            </w:r>
          </w:p>
        </w:tc>
        <w:tc>
          <w:tcPr>
            <w:tcW w:w="253" w:type="pct"/>
          </w:tcPr>
          <w:p w14:paraId="2733E205"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p w14:paraId="0C72B156"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ETI</w:t>
            </w:r>
          </w:p>
        </w:tc>
        <w:tc>
          <w:tcPr>
            <w:tcW w:w="3911" w:type="pct"/>
          </w:tcPr>
          <w:p w14:paraId="2709E9B7"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'Try to hit the target zone. </w:t>
            </w:r>
            <w:r w:rsidRPr="00F34611">
              <w:rPr>
                <w:rFonts w:ascii="Times New Roman" w:hAnsi="Times New Roman" w:cs="Times New Roman"/>
                <w:i/>
                <w:iCs/>
                <w:sz w:val="24"/>
                <w:szCs w:val="24"/>
                <w:lang w:val="en-US"/>
              </w:rPr>
              <w:t>Be particularly careful not to hit the ball to the right of the right-hand post</w:t>
            </w:r>
            <w:r w:rsidRPr="00F34611">
              <w:rPr>
                <w:rFonts w:ascii="Times New Roman" w:hAnsi="Times New Roman" w:cs="Times New Roman"/>
                <w:sz w:val="24"/>
                <w:szCs w:val="24"/>
                <w:lang w:val="en-US"/>
              </w:rPr>
              <w:t>, as you will score minus 1 point each time you do.'</w:t>
            </w:r>
          </w:p>
        </w:tc>
      </w:tr>
      <w:tr w:rsidR="00525A82" w:rsidRPr="00C63B3B" w14:paraId="63EBAD59" w14:textId="77777777" w:rsidTr="00FC0EBD">
        <w:tc>
          <w:tcPr>
            <w:tcW w:w="425" w:type="pct"/>
          </w:tcPr>
          <w:p w14:paraId="3E004799" w14:textId="77777777" w:rsidR="00525A82" w:rsidRPr="00F34611" w:rsidRDefault="00525A82" w:rsidP="00FC0EBD">
            <w:pPr>
              <w:rPr>
                <w:rFonts w:ascii="Times New Roman" w:hAnsi="Times New Roman" w:cs="Times New Roman"/>
                <w:sz w:val="24"/>
                <w:szCs w:val="24"/>
                <w:lang w:val="en-US"/>
              </w:rPr>
            </w:pPr>
          </w:p>
        </w:tc>
        <w:tc>
          <w:tcPr>
            <w:tcW w:w="411" w:type="pct"/>
          </w:tcPr>
          <w:p w14:paraId="2BC77E6B"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HA</w:t>
            </w:r>
          </w:p>
        </w:tc>
        <w:tc>
          <w:tcPr>
            <w:tcW w:w="253" w:type="pct"/>
          </w:tcPr>
          <w:p w14:paraId="1F498D70"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t>
            </w:r>
          </w:p>
          <w:p w14:paraId="63C3CEDD" w14:textId="77777777" w:rsidR="00525A82" w:rsidRPr="00F34611" w:rsidRDefault="00525A82" w:rsidP="00FC0EBD">
            <w:pPr>
              <w:rPr>
                <w:rFonts w:ascii="Times New Roman" w:hAnsi="Times New Roman" w:cs="Times New Roman"/>
                <w:sz w:val="24"/>
                <w:szCs w:val="24"/>
                <w:lang w:val="en-US"/>
              </w:rPr>
            </w:pPr>
          </w:p>
        </w:tc>
        <w:tc>
          <w:tcPr>
            <w:tcW w:w="3911" w:type="pct"/>
          </w:tcPr>
          <w:p w14:paraId="69E3D192"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The AI and ETI are identical to LA, 'We would award £100 (approximately US$155) to the participant with the highest performance score.'</w:t>
            </w:r>
          </w:p>
        </w:tc>
      </w:tr>
      <w:tr w:rsidR="00525A82" w:rsidRPr="00C63B3B" w14:paraId="030D0893" w14:textId="77777777" w:rsidTr="00FC0EBD">
        <w:tc>
          <w:tcPr>
            <w:tcW w:w="425" w:type="pct"/>
          </w:tcPr>
          <w:p w14:paraId="63660AF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lastRenderedPageBreak/>
              <w:t>Woodman et al. (2015, study 2)</w:t>
            </w:r>
          </w:p>
        </w:tc>
        <w:tc>
          <w:tcPr>
            <w:tcW w:w="411" w:type="pct"/>
          </w:tcPr>
          <w:p w14:paraId="5CBFAB8D"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LA</w:t>
            </w:r>
          </w:p>
        </w:tc>
        <w:tc>
          <w:tcPr>
            <w:tcW w:w="253" w:type="pct"/>
          </w:tcPr>
          <w:p w14:paraId="402529CC"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p w14:paraId="6CC14E53"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ETI</w:t>
            </w:r>
          </w:p>
        </w:tc>
        <w:tc>
          <w:tcPr>
            <w:tcW w:w="3911" w:type="pct"/>
          </w:tcPr>
          <w:p w14:paraId="4EE6B07A"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'Please try to hit the target zone, or as close to the target zone as possible, in order to gain maximal points </w:t>
            </w:r>
            <w:r w:rsidRPr="00F34611">
              <w:rPr>
                <w:rFonts w:ascii="Times New Roman" w:hAnsi="Times New Roman" w:cs="Times New Roman"/>
                <w:i/>
                <w:iCs/>
                <w:sz w:val="24"/>
                <w:szCs w:val="24"/>
                <w:lang w:val="en-US"/>
              </w:rPr>
              <w:t>but be particularly careful not to hit the [top right quarter] of the dart board</w:t>
            </w:r>
            <w:r w:rsidRPr="00F34611">
              <w:rPr>
                <w:rFonts w:ascii="Times New Roman" w:hAnsi="Times New Roman" w:cs="Times New Roman"/>
                <w:sz w:val="24"/>
                <w:szCs w:val="24"/>
                <w:lang w:val="en-US"/>
              </w:rPr>
              <w:t>, as you'll score 0 points each time you do.'</w:t>
            </w:r>
          </w:p>
        </w:tc>
      </w:tr>
      <w:tr w:rsidR="00525A82" w:rsidRPr="00C63B3B" w14:paraId="332921E5" w14:textId="77777777" w:rsidTr="00FC0EBD">
        <w:tc>
          <w:tcPr>
            <w:tcW w:w="425" w:type="pct"/>
          </w:tcPr>
          <w:p w14:paraId="260E911F" w14:textId="77777777" w:rsidR="00525A82" w:rsidRPr="00F34611" w:rsidRDefault="00525A82" w:rsidP="00FC0EBD">
            <w:pPr>
              <w:rPr>
                <w:rFonts w:ascii="Times New Roman" w:hAnsi="Times New Roman" w:cs="Times New Roman"/>
                <w:sz w:val="24"/>
                <w:szCs w:val="24"/>
                <w:lang w:val="en-US"/>
              </w:rPr>
            </w:pPr>
          </w:p>
        </w:tc>
        <w:tc>
          <w:tcPr>
            <w:tcW w:w="411" w:type="pct"/>
          </w:tcPr>
          <w:p w14:paraId="17E22211"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HA</w:t>
            </w:r>
          </w:p>
        </w:tc>
        <w:tc>
          <w:tcPr>
            <w:tcW w:w="253" w:type="pct"/>
          </w:tcPr>
          <w:p w14:paraId="59419B73"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SEI</w:t>
            </w:r>
          </w:p>
          <w:p w14:paraId="44F56A3C"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t>
            </w:r>
          </w:p>
          <w:p w14:paraId="15F96960" w14:textId="77777777" w:rsidR="00525A82" w:rsidRPr="00F34611" w:rsidRDefault="00525A82" w:rsidP="00FC0EBD">
            <w:pPr>
              <w:rPr>
                <w:rFonts w:ascii="Times New Roman" w:hAnsi="Times New Roman" w:cs="Times New Roman"/>
                <w:sz w:val="24"/>
                <w:szCs w:val="24"/>
                <w:lang w:val="en-US"/>
              </w:rPr>
            </w:pPr>
          </w:p>
        </w:tc>
        <w:tc>
          <w:tcPr>
            <w:tcW w:w="3911" w:type="pct"/>
          </w:tcPr>
          <w:p w14:paraId="1C4C38BB"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The AI and ETI are identical to LA, 'And for one week, we would display all scores publicly on a television screen located in a busy indoor thoroughfare of the university. In addition, the highest scoring participant would receive £50 (approximately US$80).'</w:t>
            </w:r>
          </w:p>
        </w:tc>
      </w:tr>
      <w:tr w:rsidR="00525A82" w:rsidRPr="00F34611" w14:paraId="21C7BD43" w14:textId="77777777" w:rsidTr="00FC0EBD">
        <w:tc>
          <w:tcPr>
            <w:tcW w:w="5000" w:type="pct"/>
            <w:gridSpan w:val="4"/>
          </w:tcPr>
          <w:p w14:paraId="4C061E5D" w14:textId="77777777" w:rsidR="00525A82" w:rsidRPr="00F34611" w:rsidRDefault="00525A82" w:rsidP="00525A82">
            <w:pPr>
              <w:pStyle w:val="ListParagraph"/>
              <w:numPr>
                <w:ilvl w:val="0"/>
                <w:numId w:val="1"/>
              </w:numPr>
              <w:suppressAutoHyphens w:val="0"/>
              <w:autoSpaceDN/>
              <w:spacing w:line="240" w:lineRule="auto"/>
              <w:contextualSpacing/>
              <w:textAlignment w:val="auto"/>
              <w:rPr>
                <w:i/>
                <w:iCs/>
                <w:szCs w:val="24"/>
                <w:lang w:val="en-US"/>
              </w:rPr>
            </w:pPr>
            <w:r w:rsidRPr="00F34611">
              <w:rPr>
                <w:i/>
                <w:iCs/>
                <w:szCs w:val="24"/>
                <w:lang w:val="en-US"/>
              </w:rPr>
              <w:t xml:space="preserve">Dual task-based </w:t>
            </w:r>
          </w:p>
        </w:tc>
      </w:tr>
      <w:tr w:rsidR="00525A82" w:rsidRPr="00C63B3B" w14:paraId="3FA69D1A" w14:textId="77777777" w:rsidTr="00FC0EBD">
        <w:tc>
          <w:tcPr>
            <w:tcW w:w="425" w:type="pct"/>
          </w:tcPr>
          <w:p w14:paraId="06B48743"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Bakker et al. (2006, study 2)</w:t>
            </w:r>
          </w:p>
        </w:tc>
        <w:tc>
          <w:tcPr>
            <w:tcW w:w="411" w:type="pct"/>
          </w:tcPr>
          <w:p w14:paraId="56B5D999"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AC</w:t>
            </w:r>
          </w:p>
        </w:tc>
        <w:tc>
          <w:tcPr>
            <w:tcW w:w="253" w:type="pct"/>
          </w:tcPr>
          <w:p w14:paraId="1969AEA2"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NI</w:t>
            </w:r>
          </w:p>
        </w:tc>
        <w:tc>
          <w:tcPr>
            <w:tcW w:w="3911" w:type="pct"/>
          </w:tcPr>
          <w:p w14:paraId="065D2D7C"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'To just shoot as well as possible.'</w:t>
            </w:r>
          </w:p>
        </w:tc>
      </w:tr>
      <w:tr w:rsidR="00525A82" w:rsidRPr="00C63B3B" w14:paraId="254D4E5D" w14:textId="77777777" w:rsidTr="00FC0EBD">
        <w:tc>
          <w:tcPr>
            <w:tcW w:w="425" w:type="pct"/>
          </w:tcPr>
          <w:p w14:paraId="75E5CAFB" w14:textId="77777777" w:rsidR="00525A82" w:rsidRPr="00F34611" w:rsidRDefault="00525A82" w:rsidP="00FC0EBD">
            <w:pPr>
              <w:rPr>
                <w:rFonts w:ascii="Times New Roman" w:hAnsi="Times New Roman" w:cs="Times New Roman"/>
                <w:sz w:val="24"/>
                <w:szCs w:val="24"/>
                <w:lang w:val="en-US"/>
              </w:rPr>
            </w:pPr>
          </w:p>
        </w:tc>
        <w:tc>
          <w:tcPr>
            <w:tcW w:w="411" w:type="pct"/>
          </w:tcPr>
          <w:p w14:paraId="0BA8E58A"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NK</w:t>
            </w:r>
          </w:p>
        </w:tc>
        <w:tc>
          <w:tcPr>
            <w:tcW w:w="253" w:type="pct"/>
          </w:tcPr>
          <w:p w14:paraId="697A9767"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tc>
        <w:tc>
          <w:tcPr>
            <w:tcW w:w="3911" w:type="pct"/>
          </w:tcPr>
          <w:p w14:paraId="1F0F3412"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'To shoot as well as possible and </w:t>
            </w:r>
            <w:r w:rsidRPr="00F34611">
              <w:rPr>
                <w:rFonts w:ascii="Times New Roman" w:hAnsi="Times New Roman" w:cs="Times New Roman"/>
                <w:i/>
                <w:iCs/>
                <w:sz w:val="24"/>
                <w:szCs w:val="24"/>
                <w:lang w:val="en-US"/>
              </w:rPr>
              <w:t>make sure that the goalkeeper</w:t>
            </w:r>
            <w:r w:rsidRPr="00F34611">
              <w:rPr>
                <w:rFonts w:ascii="Times New Roman" w:hAnsi="Times New Roman" w:cs="Times New Roman"/>
                <w:sz w:val="24"/>
                <w:szCs w:val="24"/>
                <w:lang w:val="en-US"/>
              </w:rPr>
              <w:t xml:space="preserve"> </w:t>
            </w:r>
            <w:r w:rsidRPr="00F34611">
              <w:rPr>
                <w:rFonts w:ascii="Times New Roman" w:hAnsi="Times New Roman" w:cs="Times New Roman"/>
                <w:i/>
                <w:iCs/>
                <w:sz w:val="24"/>
                <w:szCs w:val="24"/>
                <w:lang w:val="en-US"/>
              </w:rPr>
              <w:t>could not reach the ball</w:t>
            </w:r>
            <w:r w:rsidRPr="00F34611">
              <w:rPr>
                <w:rFonts w:ascii="Times New Roman" w:hAnsi="Times New Roman" w:cs="Times New Roman"/>
                <w:sz w:val="24"/>
                <w:szCs w:val="24"/>
                <w:lang w:val="en-US"/>
              </w:rPr>
              <w:t>.'</w:t>
            </w:r>
          </w:p>
        </w:tc>
      </w:tr>
      <w:tr w:rsidR="00525A82" w:rsidRPr="00C63B3B" w14:paraId="622D5305" w14:textId="77777777" w:rsidTr="00FC0EBD">
        <w:tc>
          <w:tcPr>
            <w:tcW w:w="425" w:type="pct"/>
          </w:tcPr>
          <w:p w14:paraId="21C405A0" w14:textId="77777777" w:rsidR="00525A82" w:rsidRPr="00F34611" w:rsidRDefault="00525A82" w:rsidP="00FC0EBD">
            <w:pPr>
              <w:rPr>
                <w:rFonts w:ascii="Times New Roman" w:hAnsi="Times New Roman" w:cs="Times New Roman"/>
                <w:sz w:val="24"/>
                <w:szCs w:val="24"/>
                <w:lang w:val="en-US"/>
              </w:rPr>
            </w:pPr>
          </w:p>
        </w:tc>
        <w:tc>
          <w:tcPr>
            <w:tcW w:w="411" w:type="pct"/>
          </w:tcPr>
          <w:p w14:paraId="78189BAB"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S</w:t>
            </w:r>
          </w:p>
        </w:tc>
        <w:tc>
          <w:tcPr>
            <w:tcW w:w="253" w:type="pct"/>
          </w:tcPr>
          <w:p w14:paraId="6318F970"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PI</w:t>
            </w:r>
          </w:p>
        </w:tc>
        <w:tc>
          <w:tcPr>
            <w:tcW w:w="3911" w:type="pct"/>
          </w:tcPr>
          <w:p w14:paraId="50262384"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'To shoot as well as possible and </w:t>
            </w:r>
            <w:r w:rsidRPr="00F34611">
              <w:rPr>
                <w:rFonts w:ascii="Times New Roman" w:hAnsi="Times New Roman" w:cs="Times New Roman"/>
                <w:i/>
                <w:iCs/>
                <w:sz w:val="24"/>
                <w:szCs w:val="24"/>
                <w:lang w:val="en-US"/>
              </w:rPr>
              <w:t>make sure</w:t>
            </w:r>
            <w:r w:rsidRPr="00F34611">
              <w:rPr>
                <w:rFonts w:ascii="Times New Roman" w:hAnsi="Times New Roman" w:cs="Times New Roman"/>
                <w:sz w:val="24"/>
                <w:szCs w:val="24"/>
                <w:lang w:val="en-US"/>
              </w:rPr>
              <w:t xml:space="preserve"> to </w:t>
            </w:r>
            <w:r w:rsidRPr="00F34611">
              <w:rPr>
                <w:rFonts w:ascii="Times New Roman" w:hAnsi="Times New Roman" w:cs="Times New Roman"/>
                <w:i/>
                <w:iCs/>
                <w:sz w:val="24"/>
                <w:szCs w:val="24"/>
                <w:lang w:val="en-US"/>
              </w:rPr>
              <w:t>hit the open space</w:t>
            </w:r>
            <w:r w:rsidRPr="00F34611">
              <w:rPr>
                <w:rFonts w:ascii="Times New Roman" w:hAnsi="Times New Roman" w:cs="Times New Roman"/>
                <w:sz w:val="24"/>
                <w:szCs w:val="24"/>
                <w:lang w:val="en-US"/>
              </w:rPr>
              <w:t>.'</w:t>
            </w:r>
          </w:p>
        </w:tc>
      </w:tr>
      <w:tr w:rsidR="00525A82" w:rsidRPr="00C63B3B" w14:paraId="2CC6FD04" w14:textId="77777777" w:rsidTr="00FC0EBD">
        <w:tc>
          <w:tcPr>
            <w:tcW w:w="425" w:type="pct"/>
          </w:tcPr>
          <w:p w14:paraId="7FD6DF5F" w14:textId="77777777" w:rsidR="00525A82" w:rsidRPr="00F34611" w:rsidRDefault="00525A82" w:rsidP="00FC0EBD">
            <w:pPr>
              <w:rPr>
                <w:rFonts w:ascii="Times New Roman" w:hAnsi="Times New Roman" w:cs="Times New Roman"/>
                <w:sz w:val="24"/>
                <w:szCs w:val="24"/>
                <w:lang w:val="en-US"/>
              </w:rPr>
            </w:pPr>
          </w:p>
        </w:tc>
        <w:tc>
          <w:tcPr>
            <w:tcW w:w="411" w:type="pct"/>
          </w:tcPr>
          <w:p w14:paraId="714449AD"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NNG</w:t>
            </w:r>
          </w:p>
        </w:tc>
        <w:tc>
          <w:tcPr>
            <w:tcW w:w="253" w:type="pct"/>
          </w:tcPr>
          <w:p w14:paraId="63CB6FF3"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tc>
        <w:tc>
          <w:tcPr>
            <w:tcW w:w="3911" w:type="pct"/>
          </w:tcPr>
          <w:p w14:paraId="0E92B21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'To shoot as well as possible and </w:t>
            </w:r>
            <w:r w:rsidRPr="00F34611">
              <w:rPr>
                <w:rFonts w:ascii="Times New Roman" w:hAnsi="Times New Roman" w:cs="Times New Roman"/>
                <w:i/>
                <w:iCs/>
                <w:sz w:val="24"/>
                <w:szCs w:val="24"/>
                <w:lang w:val="en-US"/>
              </w:rPr>
              <w:t>make</w:t>
            </w:r>
            <w:r w:rsidRPr="00F34611">
              <w:rPr>
                <w:rFonts w:ascii="Times New Roman" w:hAnsi="Times New Roman" w:cs="Times New Roman"/>
                <w:sz w:val="24"/>
                <w:szCs w:val="24"/>
                <w:lang w:val="en-US"/>
              </w:rPr>
              <w:t xml:space="preserve"> </w:t>
            </w:r>
            <w:r w:rsidRPr="00F34611">
              <w:rPr>
                <w:rFonts w:ascii="Times New Roman" w:hAnsi="Times New Roman" w:cs="Times New Roman"/>
                <w:i/>
                <w:iCs/>
                <w:sz w:val="24"/>
                <w:szCs w:val="24"/>
                <w:lang w:val="en-US"/>
              </w:rPr>
              <w:t>sure not to shoot next to the goal</w:t>
            </w:r>
            <w:r w:rsidRPr="00F34611">
              <w:rPr>
                <w:rFonts w:ascii="Times New Roman" w:hAnsi="Times New Roman" w:cs="Times New Roman"/>
                <w:sz w:val="24"/>
                <w:szCs w:val="24"/>
                <w:lang w:val="en-US"/>
              </w:rPr>
              <w:t>.'</w:t>
            </w:r>
          </w:p>
        </w:tc>
      </w:tr>
      <w:tr w:rsidR="00525A82" w:rsidRPr="00C63B3B" w14:paraId="33A4012F" w14:textId="77777777" w:rsidTr="00FC0EBD">
        <w:tc>
          <w:tcPr>
            <w:tcW w:w="425" w:type="pct"/>
          </w:tcPr>
          <w:p w14:paraId="68E54211"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Binsch et al. (2010a)</w:t>
            </w:r>
          </w:p>
        </w:tc>
        <w:tc>
          <w:tcPr>
            <w:tcW w:w="411" w:type="pct"/>
          </w:tcPr>
          <w:p w14:paraId="3E24682F"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AC</w:t>
            </w:r>
          </w:p>
          <w:p w14:paraId="15BD9D0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 </w:t>
            </w:r>
          </w:p>
        </w:tc>
        <w:tc>
          <w:tcPr>
            <w:tcW w:w="253" w:type="pct"/>
          </w:tcPr>
          <w:p w14:paraId="263DFA19"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NI</w:t>
            </w:r>
          </w:p>
        </w:tc>
        <w:tc>
          <w:tcPr>
            <w:tcW w:w="3911" w:type="pct"/>
          </w:tcPr>
          <w:p w14:paraId="32B061C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'Just shoot as accurately as possible.'</w:t>
            </w:r>
          </w:p>
        </w:tc>
      </w:tr>
      <w:tr w:rsidR="00525A82" w:rsidRPr="00C63B3B" w14:paraId="6AA5A672" w14:textId="77777777" w:rsidTr="00FC0EBD">
        <w:tc>
          <w:tcPr>
            <w:tcW w:w="425" w:type="pct"/>
          </w:tcPr>
          <w:p w14:paraId="35CE4583" w14:textId="77777777" w:rsidR="00525A82" w:rsidRPr="00F34611" w:rsidRDefault="00525A82" w:rsidP="00FC0EBD">
            <w:pPr>
              <w:rPr>
                <w:rFonts w:ascii="Times New Roman" w:hAnsi="Times New Roman" w:cs="Times New Roman"/>
                <w:sz w:val="24"/>
                <w:szCs w:val="24"/>
                <w:lang w:val="en-US"/>
              </w:rPr>
            </w:pPr>
          </w:p>
        </w:tc>
        <w:tc>
          <w:tcPr>
            <w:tcW w:w="411" w:type="pct"/>
          </w:tcPr>
          <w:p w14:paraId="454D7979"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NKI</w:t>
            </w:r>
          </w:p>
        </w:tc>
        <w:tc>
          <w:tcPr>
            <w:tcW w:w="253" w:type="pct"/>
          </w:tcPr>
          <w:p w14:paraId="4839EA5A"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tc>
        <w:tc>
          <w:tcPr>
            <w:tcW w:w="3911" w:type="pct"/>
          </w:tcPr>
          <w:p w14:paraId="70E05EE7"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'Shoot as accurate as possible and </w:t>
            </w:r>
            <w:r w:rsidRPr="00F34611">
              <w:rPr>
                <w:rFonts w:ascii="Times New Roman" w:hAnsi="Times New Roman" w:cs="Times New Roman"/>
                <w:i/>
                <w:iCs/>
                <w:sz w:val="24"/>
                <w:szCs w:val="24"/>
                <w:lang w:val="en-US"/>
              </w:rPr>
              <w:t>be particularly careful not to shoot within reach of the keeper</w:t>
            </w:r>
            <w:r w:rsidRPr="00F34611">
              <w:rPr>
                <w:rFonts w:ascii="Times New Roman" w:hAnsi="Times New Roman" w:cs="Times New Roman"/>
                <w:sz w:val="24"/>
                <w:szCs w:val="24"/>
                <w:lang w:val="en-US"/>
              </w:rPr>
              <w:t>.'</w:t>
            </w:r>
          </w:p>
        </w:tc>
      </w:tr>
      <w:tr w:rsidR="00525A82" w:rsidRPr="00C63B3B" w14:paraId="65E975E7" w14:textId="77777777" w:rsidTr="00FC0EBD">
        <w:tc>
          <w:tcPr>
            <w:tcW w:w="425" w:type="pct"/>
          </w:tcPr>
          <w:p w14:paraId="6FEF5E38" w14:textId="77777777" w:rsidR="00525A82" w:rsidRPr="00F34611" w:rsidRDefault="00525A82" w:rsidP="00FC0EBD">
            <w:pPr>
              <w:rPr>
                <w:rFonts w:ascii="Times New Roman" w:hAnsi="Times New Roman" w:cs="Times New Roman"/>
                <w:sz w:val="24"/>
                <w:szCs w:val="24"/>
                <w:lang w:val="en-US"/>
              </w:rPr>
            </w:pPr>
          </w:p>
        </w:tc>
        <w:tc>
          <w:tcPr>
            <w:tcW w:w="411" w:type="pct"/>
          </w:tcPr>
          <w:p w14:paraId="4CFE7F62"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PKI</w:t>
            </w:r>
          </w:p>
        </w:tc>
        <w:tc>
          <w:tcPr>
            <w:tcW w:w="253" w:type="pct"/>
          </w:tcPr>
          <w:p w14:paraId="5A69A1F3"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PI</w:t>
            </w:r>
          </w:p>
        </w:tc>
        <w:tc>
          <w:tcPr>
            <w:tcW w:w="3911" w:type="pct"/>
          </w:tcPr>
          <w:p w14:paraId="2176CED5"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'Shoot as accurate as possible and </w:t>
            </w:r>
            <w:r w:rsidRPr="00F34611">
              <w:rPr>
                <w:rFonts w:ascii="Times New Roman" w:hAnsi="Times New Roman" w:cs="Times New Roman"/>
                <w:i/>
                <w:iCs/>
                <w:sz w:val="24"/>
                <w:szCs w:val="24"/>
                <w:lang w:val="en-US"/>
              </w:rPr>
              <w:t>be particularly careful to pass the keeper</w:t>
            </w:r>
            <w:r w:rsidRPr="00F34611">
              <w:rPr>
                <w:rFonts w:ascii="Times New Roman" w:hAnsi="Times New Roman" w:cs="Times New Roman"/>
                <w:sz w:val="24"/>
                <w:szCs w:val="24"/>
                <w:lang w:val="en-US"/>
              </w:rPr>
              <w:t>.'</w:t>
            </w:r>
          </w:p>
        </w:tc>
      </w:tr>
      <w:tr w:rsidR="00525A82" w:rsidRPr="00C63B3B" w14:paraId="25BFA085" w14:textId="77777777" w:rsidTr="00FC0EBD">
        <w:tc>
          <w:tcPr>
            <w:tcW w:w="425" w:type="pct"/>
          </w:tcPr>
          <w:p w14:paraId="485D056B"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Binsch et al. (2010b)</w:t>
            </w:r>
          </w:p>
        </w:tc>
        <w:tc>
          <w:tcPr>
            <w:tcW w:w="411" w:type="pct"/>
          </w:tcPr>
          <w:p w14:paraId="33A5C64B"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AC</w:t>
            </w:r>
          </w:p>
        </w:tc>
        <w:tc>
          <w:tcPr>
            <w:tcW w:w="253" w:type="pct"/>
          </w:tcPr>
          <w:p w14:paraId="79B4FEB7"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NI</w:t>
            </w:r>
          </w:p>
        </w:tc>
        <w:tc>
          <w:tcPr>
            <w:tcW w:w="3911" w:type="pct"/>
          </w:tcPr>
          <w:p w14:paraId="2F9C99A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'Just shoot as accurate as possible.'</w:t>
            </w:r>
          </w:p>
        </w:tc>
      </w:tr>
      <w:tr w:rsidR="00525A82" w:rsidRPr="00C63B3B" w14:paraId="1F8D3ABB" w14:textId="77777777" w:rsidTr="00FC0EBD">
        <w:tc>
          <w:tcPr>
            <w:tcW w:w="425" w:type="pct"/>
          </w:tcPr>
          <w:p w14:paraId="437DC3AA" w14:textId="77777777" w:rsidR="00525A82" w:rsidRPr="00F34611" w:rsidRDefault="00525A82" w:rsidP="00FC0EBD">
            <w:pPr>
              <w:rPr>
                <w:rFonts w:ascii="Times New Roman" w:hAnsi="Times New Roman" w:cs="Times New Roman"/>
                <w:sz w:val="24"/>
                <w:szCs w:val="24"/>
                <w:lang w:val="en-US"/>
              </w:rPr>
            </w:pPr>
          </w:p>
        </w:tc>
        <w:tc>
          <w:tcPr>
            <w:tcW w:w="411" w:type="pct"/>
          </w:tcPr>
          <w:p w14:paraId="4AC8372F"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NK</w:t>
            </w:r>
          </w:p>
        </w:tc>
        <w:tc>
          <w:tcPr>
            <w:tcW w:w="253" w:type="pct"/>
          </w:tcPr>
          <w:p w14:paraId="7DF9EB86"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tc>
        <w:tc>
          <w:tcPr>
            <w:tcW w:w="3911" w:type="pct"/>
          </w:tcPr>
          <w:p w14:paraId="77CD71A2"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'Just shoot as accurate as possible and </w:t>
            </w:r>
            <w:r w:rsidRPr="00F34611">
              <w:rPr>
                <w:rFonts w:ascii="Times New Roman" w:hAnsi="Times New Roman" w:cs="Times New Roman"/>
                <w:i/>
                <w:iCs/>
                <w:sz w:val="24"/>
                <w:szCs w:val="24"/>
                <w:lang w:val="en-US"/>
              </w:rPr>
              <w:t>be careful not to shoot within reach of the keeper</w:t>
            </w:r>
            <w:r w:rsidRPr="00F34611">
              <w:rPr>
                <w:rFonts w:ascii="Times New Roman" w:hAnsi="Times New Roman" w:cs="Times New Roman"/>
                <w:sz w:val="24"/>
                <w:szCs w:val="24"/>
                <w:lang w:val="en-US"/>
              </w:rPr>
              <w:t>.'</w:t>
            </w:r>
          </w:p>
        </w:tc>
      </w:tr>
      <w:tr w:rsidR="00525A82" w:rsidRPr="00C63B3B" w14:paraId="7C0D8EF4" w14:textId="77777777" w:rsidTr="00FC0EBD">
        <w:tc>
          <w:tcPr>
            <w:tcW w:w="425" w:type="pct"/>
          </w:tcPr>
          <w:p w14:paraId="0812DA8C" w14:textId="77777777" w:rsidR="00525A82" w:rsidRPr="00F34611" w:rsidRDefault="00525A82" w:rsidP="00FC0EBD">
            <w:pPr>
              <w:rPr>
                <w:rFonts w:ascii="Times New Roman" w:hAnsi="Times New Roman" w:cs="Times New Roman"/>
                <w:sz w:val="24"/>
                <w:szCs w:val="24"/>
                <w:lang w:val="en-US"/>
              </w:rPr>
            </w:pPr>
          </w:p>
        </w:tc>
        <w:tc>
          <w:tcPr>
            <w:tcW w:w="411" w:type="pct"/>
          </w:tcPr>
          <w:p w14:paraId="5656F2B1"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OS</w:t>
            </w:r>
          </w:p>
        </w:tc>
        <w:tc>
          <w:tcPr>
            <w:tcW w:w="253" w:type="pct"/>
          </w:tcPr>
          <w:p w14:paraId="60A9553A"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PI</w:t>
            </w:r>
          </w:p>
        </w:tc>
        <w:tc>
          <w:tcPr>
            <w:tcW w:w="3911" w:type="pct"/>
          </w:tcPr>
          <w:p w14:paraId="5B37859C"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'Just shoot as accurate as possible and </w:t>
            </w:r>
            <w:r w:rsidRPr="00F34611">
              <w:rPr>
                <w:rFonts w:ascii="Times New Roman" w:hAnsi="Times New Roman" w:cs="Times New Roman"/>
                <w:i/>
                <w:iCs/>
                <w:sz w:val="24"/>
                <w:szCs w:val="24"/>
                <w:lang w:val="en-US"/>
              </w:rPr>
              <w:t>be careful to shoot into the open space.'</w:t>
            </w:r>
          </w:p>
        </w:tc>
      </w:tr>
      <w:tr w:rsidR="00525A82" w:rsidRPr="00C63B3B" w14:paraId="40C456FB" w14:textId="77777777" w:rsidTr="00FC0EBD">
        <w:tc>
          <w:tcPr>
            <w:tcW w:w="425" w:type="pct"/>
          </w:tcPr>
          <w:p w14:paraId="2F322C50" w14:textId="77777777" w:rsidR="00525A82" w:rsidRPr="00F34611" w:rsidRDefault="00525A82" w:rsidP="00FC0EBD">
            <w:pPr>
              <w:rPr>
                <w:rFonts w:ascii="Times New Roman" w:hAnsi="Times New Roman" w:cs="Times New Roman"/>
                <w:sz w:val="24"/>
                <w:szCs w:val="24"/>
                <w:lang w:val="en-US"/>
              </w:rPr>
            </w:pPr>
            <w:r w:rsidRPr="003D0F4D">
              <w:rPr>
                <w:rFonts w:ascii="Times New Roman" w:hAnsi="Times New Roman" w:cs="Times New Roman"/>
                <w:sz w:val="24"/>
                <w:szCs w:val="24"/>
              </w:rPr>
              <w:t xml:space="preserve">de la </w:t>
            </w:r>
            <w:proofErr w:type="spellStart"/>
            <w:r w:rsidRPr="003D0F4D">
              <w:rPr>
                <w:rFonts w:ascii="Times New Roman" w:hAnsi="Times New Roman" w:cs="Times New Roman"/>
                <w:sz w:val="24"/>
                <w:szCs w:val="24"/>
              </w:rPr>
              <w:t>Peña</w:t>
            </w:r>
            <w:proofErr w:type="spellEnd"/>
            <w:r w:rsidRPr="003D0F4D">
              <w:rPr>
                <w:rFonts w:ascii="Times New Roman" w:hAnsi="Times New Roman" w:cs="Times New Roman"/>
                <w:sz w:val="24"/>
                <w:szCs w:val="24"/>
              </w:rPr>
              <w:t xml:space="preserve">, et al. </w:t>
            </w:r>
            <w:r w:rsidRPr="00F34611">
              <w:rPr>
                <w:rFonts w:ascii="Times New Roman" w:hAnsi="Times New Roman" w:cs="Times New Roman"/>
                <w:sz w:val="24"/>
                <w:szCs w:val="24"/>
                <w:lang w:val="en-US"/>
              </w:rPr>
              <w:t>(2008, Study 1)</w:t>
            </w:r>
          </w:p>
        </w:tc>
        <w:tc>
          <w:tcPr>
            <w:tcW w:w="411" w:type="pct"/>
          </w:tcPr>
          <w:p w14:paraId="32DAD4B3"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color w:val="000000" w:themeColor="text1"/>
                <w:sz w:val="24"/>
                <w:szCs w:val="24"/>
                <w:lang w:val="en-US"/>
              </w:rPr>
              <w:t>TB 1</w:t>
            </w:r>
          </w:p>
        </w:tc>
        <w:tc>
          <w:tcPr>
            <w:tcW w:w="253" w:type="pct"/>
          </w:tcPr>
          <w:p w14:paraId="101EB67D"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NI</w:t>
            </w:r>
          </w:p>
        </w:tc>
        <w:tc>
          <w:tcPr>
            <w:tcW w:w="3911" w:type="pct"/>
          </w:tcPr>
          <w:p w14:paraId="054B9CA0"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'Putt the ball and try to make it land on the circle.' (This instruction is not clearly stated but it is implied).</w:t>
            </w:r>
          </w:p>
        </w:tc>
      </w:tr>
      <w:tr w:rsidR="00525A82" w:rsidRPr="00F34611" w14:paraId="1FA3BAB9" w14:textId="77777777" w:rsidTr="00FC0EBD">
        <w:tc>
          <w:tcPr>
            <w:tcW w:w="425" w:type="pct"/>
          </w:tcPr>
          <w:p w14:paraId="47499F25" w14:textId="77777777" w:rsidR="00525A82" w:rsidRPr="00F34611" w:rsidRDefault="00525A82" w:rsidP="00FC0EBD">
            <w:pPr>
              <w:rPr>
                <w:rFonts w:ascii="Times New Roman" w:hAnsi="Times New Roman" w:cs="Times New Roman"/>
                <w:sz w:val="24"/>
                <w:szCs w:val="24"/>
                <w:lang w:val="en-US"/>
              </w:rPr>
            </w:pPr>
          </w:p>
        </w:tc>
        <w:tc>
          <w:tcPr>
            <w:tcW w:w="411" w:type="pct"/>
          </w:tcPr>
          <w:p w14:paraId="6E6B1E9D"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color w:val="000000" w:themeColor="text1"/>
                <w:sz w:val="24"/>
                <w:szCs w:val="24"/>
                <w:lang w:val="en-US"/>
              </w:rPr>
              <w:t>TB 2</w:t>
            </w:r>
          </w:p>
        </w:tc>
        <w:tc>
          <w:tcPr>
            <w:tcW w:w="253" w:type="pct"/>
          </w:tcPr>
          <w:p w14:paraId="1E825483"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tc>
        <w:tc>
          <w:tcPr>
            <w:tcW w:w="3911" w:type="pct"/>
          </w:tcPr>
          <w:p w14:paraId="08F0F997"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'One of the most common mistakes that an individual can make when attempting a putt is leaving it </w:t>
            </w:r>
            <w:r w:rsidRPr="00F34611">
              <w:rPr>
                <w:rFonts w:ascii="Times New Roman" w:hAnsi="Times New Roman" w:cs="Times New Roman"/>
                <w:i/>
                <w:iCs/>
                <w:sz w:val="24"/>
                <w:szCs w:val="24"/>
                <w:lang w:val="en-US"/>
              </w:rPr>
              <w:t>short of the hole</w:t>
            </w:r>
            <w:r w:rsidRPr="00F34611">
              <w:rPr>
                <w:rFonts w:ascii="Times New Roman" w:hAnsi="Times New Roman" w:cs="Times New Roman"/>
                <w:sz w:val="24"/>
                <w:szCs w:val="24"/>
                <w:lang w:val="en-US"/>
              </w:rPr>
              <w:t xml:space="preserve">. Your goal is to putt the ball and try to make it land on the circle but be careful </w:t>
            </w:r>
            <w:r w:rsidRPr="00F34611">
              <w:rPr>
                <w:rFonts w:ascii="Times New Roman" w:hAnsi="Times New Roman" w:cs="Times New Roman"/>
                <w:i/>
                <w:iCs/>
                <w:sz w:val="24"/>
                <w:szCs w:val="24"/>
                <w:lang w:val="en-US"/>
              </w:rPr>
              <w:t>not to putt the ball shy</w:t>
            </w:r>
            <w:r w:rsidRPr="00F34611">
              <w:rPr>
                <w:rFonts w:ascii="Times New Roman" w:hAnsi="Times New Roman" w:cs="Times New Roman"/>
                <w:sz w:val="24"/>
                <w:szCs w:val="24"/>
                <w:lang w:val="en-US"/>
              </w:rPr>
              <w:t xml:space="preserve"> of the circle; </w:t>
            </w:r>
            <w:r w:rsidRPr="00F34611">
              <w:rPr>
                <w:rFonts w:ascii="Times New Roman" w:hAnsi="Times New Roman" w:cs="Times New Roman"/>
                <w:i/>
                <w:iCs/>
                <w:sz w:val="24"/>
                <w:szCs w:val="24"/>
                <w:lang w:val="en-US"/>
              </w:rPr>
              <w:t>don't putt the ball short</w:t>
            </w:r>
            <w:r w:rsidRPr="00F34611">
              <w:rPr>
                <w:rFonts w:ascii="Times New Roman" w:hAnsi="Times New Roman" w:cs="Times New Roman"/>
                <w:sz w:val="24"/>
                <w:szCs w:val="24"/>
                <w:lang w:val="en-US"/>
              </w:rPr>
              <w:t>.' (Before TB2).</w:t>
            </w:r>
          </w:p>
        </w:tc>
      </w:tr>
      <w:tr w:rsidR="00525A82" w:rsidRPr="00C63B3B" w14:paraId="36BBADD0" w14:textId="77777777" w:rsidTr="00FC0EBD">
        <w:tc>
          <w:tcPr>
            <w:tcW w:w="425" w:type="pct"/>
          </w:tcPr>
          <w:p w14:paraId="673F0CC4" w14:textId="77777777" w:rsidR="00525A82" w:rsidRPr="00F34611" w:rsidRDefault="00525A82" w:rsidP="00FC0EBD">
            <w:pPr>
              <w:rPr>
                <w:rFonts w:ascii="Times New Roman" w:hAnsi="Times New Roman" w:cs="Times New Roman"/>
                <w:sz w:val="24"/>
                <w:szCs w:val="24"/>
                <w:lang w:val="en-US"/>
              </w:rPr>
            </w:pPr>
          </w:p>
        </w:tc>
        <w:tc>
          <w:tcPr>
            <w:tcW w:w="411" w:type="pct"/>
          </w:tcPr>
          <w:p w14:paraId="78D9B8EE"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color w:val="000000" w:themeColor="text1"/>
                <w:sz w:val="24"/>
                <w:szCs w:val="24"/>
                <w:lang w:val="en-US"/>
              </w:rPr>
              <w:t>TB 3</w:t>
            </w:r>
          </w:p>
        </w:tc>
        <w:tc>
          <w:tcPr>
            <w:tcW w:w="253" w:type="pct"/>
          </w:tcPr>
          <w:p w14:paraId="53987AB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tc>
        <w:tc>
          <w:tcPr>
            <w:tcW w:w="3911" w:type="pct"/>
          </w:tcPr>
          <w:p w14:paraId="1BA8D337"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Identical instruction to TB2, but the word 'remember' was added to the second sentence, i.e., '</w:t>
            </w:r>
            <w:r w:rsidRPr="00F34611">
              <w:rPr>
                <w:rFonts w:ascii="Times New Roman" w:hAnsi="Times New Roman" w:cs="Times New Roman"/>
                <w:i/>
                <w:iCs/>
                <w:sz w:val="24"/>
                <w:szCs w:val="24"/>
                <w:lang w:val="en-US"/>
              </w:rPr>
              <w:t>Remember, you goal is to try and make it land on the circle but be careful</w:t>
            </w:r>
            <w:r w:rsidRPr="00F34611">
              <w:rPr>
                <w:rFonts w:ascii="Times New Roman" w:hAnsi="Times New Roman" w:cs="Times New Roman"/>
                <w:sz w:val="24"/>
                <w:szCs w:val="24"/>
                <w:lang w:val="en-US"/>
              </w:rPr>
              <w:t>…).'</w:t>
            </w:r>
          </w:p>
        </w:tc>
      </w:tr>
      <w:tr w:rsidR="00525A82" w:rsidRPr="00C63B3B" w14:paraId="3B5C81A8" w14:textId="77777777" w:rsidTr="00FC0EBD">
        <w:tc>
          <w:tcPr>
            <w:tcW w:w="425" w:type="pct"/>
          </w:tcPr>
          <w:p w14:paraId="5907CD51"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lastRenderedPageBreak/>
              <w:t>Dugdale &amp; Eklund (2003)</w:t>
            </w:r>
          </w:p>
        </w:tc>
        <w:tc>
          <w:tcPr>
            <w:tcW w:w="411" w:type="pct"/>
          </w:tcPr>
          <w:p w14:paraId="1B5C8494"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DW</w:t>
            </w:r>
          </w:p>
        </w:tc>
        <w:tc>
          <w:tcPr>
            <w:tcW w:w="253" w:type="pct"/>
          </w:tcPr>
          <w:p w14:paraId="4756E7AC"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tc>
        <w:tc>
          <w:tcPr>
            <w:tcW w:w="3911" w:type="pct"/>
          </w:tcPr>
          <w:p w14:paraId="6C029D61"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i/>
                <w:iCs/>
                <w:sz w:val="24"/>
                <w:szCs w:val="24"/>
                <w:lang w:val="en-US"/>
              </w:rPr>
              <w:t>'Try not to let the wobble board wobble.'</w:t>
            </w:r>
          </w:p>
        </w:tc>
      </w:tr>
      <w:tr w:rsidR="00525A82" w:rsidRPr="00C63B3B" w14:paraId="348ECFF2" w14:textId="77777777" w:rsidTr="00FC0EBD">
        <w:tc>
          <w:tcPr>
            <w:tcW w:w="425" w:type="pct"/>
          </w:tcPr>
          <w:p w14:paraId="66E6E7C4" w14:textId="77777777" w:rsidR="00525A82" w:rsidRPr="00F34611" w:rsidRDefault="00525A82" w:rsidP="00FC0EBD">
            <w:pPr>
              <w:rPr>
                <w:rFonts w:ascii="Times New Roman" w:hAnsi="Times New Roman" w:cs="Times New Roman"/>
                <w:sz w:val="24"/>
                <w:szCs w:val="24"/>
                <w:lang w:val="en-US"/>
              </w:rPr>
            </w:pPr>
          </w:p>
        </w:tc>
        <w:tc>
          <w:tcPr>
            <w:tcW w:w="411" w:type="pct"/>
          </w:tcPr>
          <w:p w14:paraId="43562CF5"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HS</w:t>
            </w:r>
          </w:p>
        </w:tc>
        <w:tc>
          <w:tcPr>
            <w:tcW w:w="253" w:type="pct"/>
          </w:tcPr>
          <w:p w14:paraId="5C079C47"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PI</w:t>
            </w:r>
          </w:p>
        </w:tc>
        <w:tc>
          <w:tcPr>
            <w:tcW w:w="3911" w:type="pct"/>
          </w:tcPr>
          <w:p w14:paraId="2B033180"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i/>
                <w:iCs/>
                <w:sz w:val="24"/>
                <w:szCs w:val="24"/>
                <w:lang w:val="en-US"/>
              </w:rPr>
              <w:t>'Hold the wobble board as steady as possible.'</w:t>
            </w:r>
          </w:p>
        </w:tc>
      </w:tr>
      <w:tr w:rsidR="00525A82" w:rsidRPr="00C63B3B" w14:paraId="677C627D" w14:textId="77777777" w:rsidTr="00FC0EBD">
        <w:tc>
          <w:tcPr>
            <w:tcW w:w="425" w:type="pct"/>
          </w:tcPr>
          <w:p w14:paraId="65CC4596"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Liu et al. (2015)</w:t>
            </w:r>
          </w:p>
        </w:tc>
        <w:tc>
          <w:tcPr>
            <w:tcW w:w="411" w:type="pct"/>
          </w:tcPr>
          <w:p w14:paraId="6896810D"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LCL</w:t>
            </w:r>
          </w:p>
        </w:tc>
        <w:tc>
          <w:tcPr>
            <w:tcW w:w="253" w:type="pct"/>
          </w:tcPr>
          <w:p w14:paraId="70E1CFB3"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p w14:paraId="21E9E929"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PI</w:t>
            </w:r>
          </w:p>
        </w:tc>
        <w:tc>
          <w:tcPr>
            <w:tcW w:w="3911" w:type="pct"/>
          </w:tcPr>
          <w:p w14:paraId="25A2895C"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'You need to do your best in each trial of task and there is no time limit and no reward. In addition, </w:t>
            </w:r>
            <w:r w:rsidRPr="00F34611">
              <w:rPr>
                <w:rFonts w:ascii="Times New Roman" w:hAnsi="Times New Roman" w:cs="Times New Roman"/>
                <w:i/>
                <w:iCs/>
                <w:sz w:val="24"/>
                <w:szCs w:val="24"/>
                <w:lang w:val="en-US"/>
              </w:rPr>
              <w:t>you are asked to keep rehearsing aloud “Don't shake” and “Go steady” for 10 s</w:t>
            </w:r>
            <w:r w:rsidRPr="00F34611">
              <w:rPr>
                <w:rFonts w:ascii="Times New Roman" w:hAnsi="Times New Roman" w:cs="Times New Roman"/>
                <w:sz w:val="24"/>
                <w:szCs w:val="24"/>
                <w:lang w:val="en-US"/>
              </w:rPr>
              <w:t>, while subsequently continuing to try to hear the phrase while performing.'</w:t>
            </w:r>
          </w:p>
        </w:tc>
      </w:tr>
      <w:tr w:rsidR="00525A82" w:rsidRPr="00C63B3B" w14:paraId="6540DAE5" w14:textId="77777777" w:rsidTr="00FC0EBD">
        <w:tc>
          <w:tcPr>
            <w:tcW w:w="425" w:type="pct"/>
          </w:tcPr>
          <w:p w14:paraId="29DB4DF9" w14:textId="77777777" w:rsidR="00525A82" w:rsidRPr="00F34611" w:rsidRDefault="00525A82" w:rsidP="00FC0EBD">
            <w:pPr>
              <w:rPr>
                <w:rFonts w:ascii="Times New Roman" w:hAnsi="Times New Roman" w:cs="Times New Roman"/>
                <w:sz w:val="24"/>
                <w:szCs w:val="24"/>
                <w:lang w:val="en-US"/>
              </w:rPr>
            </w:pPr>
          </w:p>
        </w:tc>
        <w:tc>
          <w:tcPr>
            <w:tcW w:w="411" w:type="pct"/>
          </w:tcPr>
          <w:p w14:paraId="5D4B06E6"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HCL</w:t>
            </w:r>
          </w:p>
        </w:tc>
        <w:tc>
          <w:tcPr>
            <w:tcW w:w="253" w:type="pct"/>
          </w:tcPr>
          <w:p w14:paraId="22547D4C"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p w14:paraId="1E579AFD"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PI</w:t>
            </w:r>
          </w:p>
        </w:tc>
        <w:tc>
          <w:tcPr>
            <w:tcW w:w="3911" w:type="pct"/>
          </w:tcPr>
          <w:p w14:paraId="21E18F3D"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'You need to do your best in each trial of task within 9 s so that your chances of winning the rewards will not be reduced. In addition, </w:t>
            </w:r>
            <w:r w:rsidRPr="00F34611">
              <w:rPr>
                <w:rFonts w:ascii="Times New Roman" w:hAnsi="Times New Roman" w:cs="Times New Roman"/>
                <w:i/>
                <w:iCs/>
                <w:sz w:val="24"/>
                <w:szCs w:val="24"/>
                <w:lang w:val="en-US"/>
              </w:rPr>
              <w:t>you are asked to keep rehearsing aloud</w:t>
            </w:r>
            <w:r w:rsidRPr="00F34611">
              <w:rPr>
                <w:rFonts w:ascii="Times New Roman" w:hAnsi="Times New Roman" w:cs="Times New Roman"/>
                <w:sz w:val="24"/>
                <w:szCs w:val="24"/>
                <w:lang w:val="en-US"/>
              </w:rPr>
              <w:t xml:space="preserve"> “</w:t>
            </w:r>
            <w:r w:rsidRPr="00F34611">
              <w:rPr>
                <w:rFonts w:ascii="Times New Roman" w:hAnsi="Times New Roman" w:cs="Times New Roman"/>
                <w:i/>
                <w:iCs/>
                <w:sz w:val="24"/>
                <w:szCs w:val="24"/>
                <w:lang w:val="en-US"/>
              </w:rPr>
              <w:t>Don't shake</w:t>
            </w:r>
            <w:r w:rsidRPr="00F34611">
              <w:rPr>
                <w:rFonts w:ascii="Times New Roman" w:hAnsi="Times New Roman" w:cs="Times New Roman"/>
                <w:sz w:val="24"/>
                <w:szCs w:val="24"/>
                <w:lang w:val="en-US"/>
              </w:rPr>
              <w:t xml:space="preserve">” </w:t>
            </w:r>
            <w:r w:rsidRPr="00F34611">
              <w:rPr>
                <w:rFonts w:ascii="Times New Roman" w:hAnsi="Times New Roman" w:cs="Times New Roman"/>
                <w:i/>
                <w:iCs/>
                <w:sz w:val="24"/>
                <w:szCs w:val="24"/>
                <w:lang w:val="en-US"/>
              </w:rPr>
              <w:t>and “Go steady”</w:t>
            </w:r>
            <w:r w:rsidRPr="00F34611">
              <w:rPr>
                <w:rFonts w:ascii="Times New Roman" w:hAnsi="Times New Roman" w:cs="Times New Roman"/>
                <w:sz w:val="24"/>
                <w:szCs w:val="24"/>
                <w:lang w:val="en-US"/>
              </w:rPr>
              <w:t xml:space="preserve"> for 10 s, while subsequently continuing to try to hear the phrase while performing.'</w:t>
            </w:r>
          </w:p>
        </w:tc>
      </w:tr>
      <w:tr w:rsidR="00525A82" w:rsidRPr="00C63B3B" w14:paraId="2B9FF89B" w14:textId="77777777" w:rsidTr="00FC0EBD">
        <w:tc>
          <w:tcPr>
            <w:tcW w:w="425" w:type="pct"/>
            <w:vMerge w:val="restart"/>
          </w:tcPr>
          <w:p w14:paraId="041A64D4"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Wegner et al. (1998, study 1)</w:t>
            </w:r>
          </w:p>
        </w:tc>
        <w:tc>
          <w:tcPr>
            <w:tcW w:w="411" w:type="pct"/>
          </w:tcPr>
          <w:p w14:paraId="039AC022"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BB</w:t>
            </w:r>
          </w:p>
        </w:tc>
        <w:tc>
          <w:tcPr>
            <w:tcW w:w="253" w:type="pct"/>
          </w:tcPr>
          <w:p w14:paraId="62C984C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NI</w:t>
            </w:r>
          </w:p>
        </w:tc>
        <w:tc>
          <w:tcPr>
            <w:tcW w:w="3911" w:type="pct"/>
          </w:tcPr>
          <w:p w14:paraId="67F7E1D8"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'Land the ball on the glow spot.'</w:t>
            </w:r>
          </w:p>
        </w:tc>
      </w:tr>
      <w:tr w:rsidR="00525A82" w:rsidRPr="00C63B3B" w14:paraId="74DD9306" w14:textId="77777777" w:rsidTr="00FC0EBD">
        <w:tc>
          <w:tcPr>
            <w:tcW w:w="425" w:type="pct"/>
            <w:vMerge/>
          </w:tcPr>
          <w:p w14:paraId="331123AF" w14:textId="77777777" w:rsidR="00525A82" w:rsidRPr="00F34611" w:rsidRDefault="00525A82" w:rsidP="00FC0EBD">
            <w:pPr>
              <w:rPr>
                <w:rFonts w:ascii="Times New Roman" w:hAnsi="Times New Roman" w:cs="Times New Roman"/>
                <w:sz w:val="24"/>
                <w:szCs w:val="24"/>
                <w:lang w:val="en-US"/>
              </w:rPr>
            </w:pPr>
          </w:p>
        </w:tc>
        <w:tc>
          <w:tcPr>
            <w:tcW w:w="411" w:type="pct"/>
          </w:tcPr>
          <w:p w14:paraId="3392AE17"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TB</w:t>
            </w:r>
          </w:p>
        </w:tc>
        <w:tc>
          <w:tcPr>
            <w:tcW w:w="253" w:type="pct"/>
          </w:tcPr>
          <w:p w14:paraId="1D2D8711"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tc>
        <w:tc>
          <w:tcPr>
            <w:tcW w:w="3911" w:type="pct"/>
          </w:tcPr>
          <w:p w14:paraId="76A3616D"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'Land the ball on the glow spot </w:t>
            </w:r>
            <w:r w:rsidRPr="00F34611">
              <w:rPr>
                <w:rFonts w:ascii="Times New Roman" w:hAnsi="Times New Roman" w:cs="Times New Roman"/>
                <w:i/>
                <w:iCs/>
                <w:sz w:val="24"/>
                <w:szCs w:val="24"/>
                <w:lang w:val="en-US"/>
              </w:rPr>
              <w:t>but be particularly careful not to hit the ball past the glow spot</w:t>
            </w:r>
            <w:r w:rsidRPr="00F34611">
              <w:rPr>
                <w:rFonts w:ascii="Times New Roman" w:hAnsi="Times New Roman" w:cs="Times New Roman"/>
                <w:sz w:val="24"/>
                <w:szCs w:val="24"/>
                <w:lang w:val="en-US"/>
              </w:rPr>
              <w:t xml:space="preserve">; </w:t>
            </w:r>
            <w:r w:rsidRPr="00F34611">
              <w:rPr>
                <w:rFonts w:ascii="Times New Roman" w:hAnsi="Times New Roman" w:cs="Times New Roman"/>
                <w:i/>
                <w:iCs/>
                <w:sz w:val="24"/>
                <w:szCs w:val="24"/>
                <w:lang w:val="en-US"/>
              </w:rPr>
              <w:t>don't overshoot</w:t>
            </w:r>
            <w:r w:rsidRPr="00F34611">
              <w:rPr>
                <w:rFonts w:ascii="Times New Roman" w:hAnsi="Times New Roman" w:cs="Times New Roman"/>
                <w:sz w:val="24"/>
                <w:szCs w:val="24"/>
                <w:lang w:val="en-US"/>
              </w:rPr>
              <w:t xml:space="preserve"> the glow spot.'</w:t>
            </w:r>
          </w:p>
        </w:tc>
      </w:tr>
      <w:tr w:rsidR="00525A82" w:rsidRPr="00C63B3B" w14:paraId="72AB7A35" w14:textId="77777777" w:rsidTr="00FC0EBD">
        <w:tc>
          <w:tcPr>
            <w:tcW w:w="425" w:type="pct"/>
          </w:tcPr>
          <w:p w14:paraId="735E33E7"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Wegner et al. (1998, study 2)</w:t>
            </w:r>
          </w:p>
        </w:tc>
        <w:tc>
          <w:tcPr>
            <w:tcW w:w="411" w:type="pct"/>
          </w:tcPr>
          <w:p w14:paraId="7FFA2651"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PSM </w:t>
            </w:r>
          </w:p>
        </w:tc>
        <w:tc>
          <w:tcPr>
            <w:tcW w:w="253" w:type="pct"/>
          </w:tcPr>
          <w:p w14:paraId="3A9CE5F1"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AI</w:t>
            </w:r>
          </w:p>
        </w:tc>
        <w:tc>
          <w:tcPr>
            <w:tcW w:w="3911" w:type="pct"/>
          </w:tcPr>
          <w:p w14:paraId="302E1369"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'When I say to begin, you will be asked not to let the pendulum move by holding it as steady as you can over the green center point. Your task is </w:t>
            </w:r>
            <w:r w:rsidRPr="00F34611">
              <w:rPr>
                <w:rFonts w:ascii="Times New Roman" w:hAnsi="Times New Roman" w:cs="Times New Roman"/>
                <w:i/>
                <w:iCs/>
                <w:sz w:val="24"/>
                <w:szCs w:val="24"/>
                <w:lang w:val="en-US"/>
              </w:rPr>
              <w:t>not to let the pendulum move, keeping it as steady as possible</w:t>
            </w:r>
            <w:r w:rsidRPr="00F34611">
              <w:rPr>
                <w:rFonts w:ascii="Times New Roman" w:hAnsi="Times New Roman" w:cs="Times New Roman"/>
                <w:sz w:val="24"/>
                <w:szCs w:val="24"/>
                <w:lang w:val="en-US"/>
              </w:rPr>
              <w:t xml:space="preserve">. The pendulum should be held as steady as possible over the center spot, and </w:t>
            </w:r>
            <w:r w:rsidRPr="00F34611">
              <w:rPr>
                <w:rFonts w:ascii="Times New Roman" w:hAnsi="Times New Roman" w:cs="Times New Roman"/>
                <w:i/>
                <w:iCs/>
                <w:sz w:val="24"/>
                <w:szCs w:val="24"/>
                <w:lang w:val="en-US"/>
              </w:rPr>
              <w:t>you should not let it move in the direction paralleling the horizontal line</w:t>
            </w:r>
            <w:r w:rsidRPr="00F34611">
              <w:rPr>
                <w:rFonts w:ascii="Times New Roman" w:hAnsi="Times New Roman" w:cs="Times New Roman"/>
                <w:sz w:val="24"/>
                <w:szCs w:val="24"/>
                <w:lang w:val="en-US"/>
              </w:rPr>
              <w:t xml:space="preserve"> on the page in front of you. You should try to hold it about an inch above the grid. The trial will last 30 s. Again, </w:t>
            </w:r>
            <w:r w:rsidRPr="00F34611">
              <w:rPr>
                <w:rFonts w:ascii="Times New Roman" w:hAnsi="Times New Roman" w:cs="Times New Roman"/>
                <w:i/>
                <w:iCs/>
                <w:sz w:val="24"/>
                <w:szCs w:val="24"/>
                <w:lang w:val="en-US"/>
              </w:rPr>
              <w:t>do not move it sideways</w:t>
            </w:r>
            <w:r w:rsidRPr="00F34611">
              <w:rPr>
                <w:rFonts w:ascii="Times New Roman" w:hAnsi="Times New Roman" w:cs="Times New Roman"/>
                <w:sz w:val="24"/>
                <w:szCs w:val="24"/>
                <w:lang w:val="en-US"/>
              </w:rPr>
              <w:t xml:space="preserve">, in the direction paralleling the horizontal line.' </w:t>
            </w:r>
          </w:p>
        </w:tc>
      </w:tr>
      <w:tr w:rsidR="00525A82" w:rsidRPr="00C63B3B" w14:paraId="71B45EF7" w14:textId="77777777" w:rsidTr="00FC0EBD">
        <w:tc>
          <w:tcPr>
            <w:tcW w:w="425" w:type="pct"/>
            <w:vMerge w:val="restart"/>
          </w:tcPr>
          <w:p w14:paraId="377C4601" w14:textId="77777777" w:rsidR="00525A82" w:rsidRPr="00F34611" w:rsidRDefault="00525A82" w:rsidP="00FC0EBD">
            <w:pPr>
              <w:rPr>
                <w:rFonts w:ascii="Times New Roman" w:hAnsi="Times New Roman" w:cs="Times New Roman"/>
                <w:sz w:val="24"/>
                <w:szCs w:val="24"/>
                <w:lang w:val="en-US"/>
              </w:rPr>
            </w:pPr>
          </w:p>
        </w:tc>
        <w:tc>
          <w:tcPr>
            <w:tcW w:w="411" w:type="pct"/>
          </w:tcPr>
          <w:p w14:paraId="35966CDB"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CL</w:t>
            </w:r>
          </w:p>
        </w:tc>
        <w:tc>
          <w:tcPr>
            <w:tcW w:w="253" w:type="pct"/>
          </w:tcPr>
          <w:p w14:paraId="66DAD4E3" w14:textId="77777777" w:rsidR="00525A82" w:rsidRPr="00F34611" w:rsidRDefault="00525A82" w:rsidP="00FC0EBD">
            <w:pPr>
              <w:rPr>
                <w:rFonts w:ascii="Times New Roman" w:hAnsi="Times New Roman" w:cs="Times New Roman"/>
                <w:sz w:val="24"/>
                <w:szCs w:val="24"/>
                <w:lang w:val="en-US"/>
              </w:rPr>
            </w:pPr>
          </w:p>
        </w:tc>
        <w:tc>
          <w:tcPr>
            <w:tcW w:w="3911" w:type="pct"/>
          </w:tcPr>
          <w:p w14:paraId="742605AB"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'Also, you are to count backward in your head from 1,000 by 3 s. At the end of the trial. I will ask you the last number you reached, so remember that number after I say stop.'</w:t>
            </w:r>
          </w:p>
        </w:tc>
      </w:tr>
      <w:tr w:rsidR="00525A82" w:rsidRPr="00F34611" w14:paraId="04C18974" w14:textId="77777777" w:rsidTr="00FC0EBD">
        <w:tc>
          <w:tcPr>
            <w:tcW w:w="425" w:type="pct"/>
            <w:vMerge/>
          </w:tcPr>
          <w:p w14:paraId="2FAC0EA9" w14:textId="77777777" w:rsidR="00525A82" w:rsidRPr="00F34611" w:rsidRDefault="00525A82" w:rsidP="00FC0EBD">
            <w:pPr>
              <w:rPr>
                <w:rFonts w:ascii="Times New Roman" w:hAnsi="Times New Roman" w:cs="Times New Roman"/>
                <w:sz w:val="24"/>
                <w:szCs w:val="24"/>
                <w:lang w:val="en-US"/>
              </w:rPr>
            </w:pPr>
          </w:p>
        </w:tc>
        <w:tc>
          <w:tcPr>
            <w:tcW w:w="411" w:type="pct"/>
          </w:tcPr>
          <w:p w14:paraId="76BB36A5"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HS</w:t>
            </w:r>
          </w:p>
        </w:tc>
        <w:tc>
          <w:tcPr>
            <w:tcW w:w="253" w:type="pct"/>
          </w:tcPr>
          <w:p w14:paraId="072C3C33"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PI</w:t>
            </w:r>
          </w:p>
        </w:tc>
        <w:tc>
          <w:tcPr>
            <w:tcW w:w="3911" w:type="pct"/>
          </w:tcPr>
          <w:p w14:paraId="470E2580"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Similar content as prevent-sideways-movement conditions but participants were asked merely to '</w:t>
            </w:r>
            <w:r w:rsidRPr="00F34611">
              <w:rPr>
                <w:rFonts w:ascii="Times New Roman" w:hAnsi="Times New Roman" w:cs="Times New Roman"/>
                <w:i/>
                <w:iCs/>
                <w:sz w:val="24"/>
                <w:szCs w:val="24"/>
                <w:lang w:val="en-US"/>
              </w:rPr>
              <w:t>hold the pendulum as steady as possible</w:t>
            </w:r>
            <w:r w:rsidRPr="00F34611">
              <w:rPr>
                <w:rFonts w:ascii="Times New Roman" w:hAnsi="Times New Roman" w:cs="Times New Roman"/>
                <w:sz w:val="24"/>
                <w:szCs w:val="24"/>
                <w:lang w:val="en-US"/>
              </w:rPr>
              <w:t xml:space="preserve">.' The forbidden direction was unmentioned. </w:t>
            </w:r>
          </w:p>
        </w:tc>
      </w:tr>
      <w:tr w:rsidR="00525A82" w:rsidRPr="00C63B3B" w14:paraId="37995F95" w14:textId="77777777" w:rsidTr="00525A82">
        <w:tc>
          <w:tcPr>
            <w:tcW w:w="425" w:type="pct"/>
            <w:tcBorders>
              <w:bottom w:val="single" w:sz="4" w:space="0" w:color="auto"/>
            </w:tcBorders>
          </w:tcPr>
          <w:p w14:paraId="0FC2D47A" w14:textId="77777777" w:rsidR="00525A82" w:rsidRPr="00F34611" w:rsidRDefault="00525A82" w:rsidP="00FC0EBD">
            <w:pPr>
              <w:rPr>
                <w:rFonts w:ascii="Times New Roman" w:hAnsi="Times New Roman" w:cs="Times New Roman"/>
                <w:sz w:val="24"/>
                <w:szCs w:val="24"/>
                <w:lang w:val="en-US"/>
              </w:rPr>
            </w:pPr>
          </w:p>
        </w:tc>
        <w:tc>
          <w:tcPr>
            <w:tcW w:w="411" w:type="pct"/>
            <w:tcBorders>
              <w:bottom w:val="single" w:sz="4" w:space="0" w:color="auto"/>
            </w:tcBorders>
          </w:tcPr>
          <w:p w14:paraId="405DFBAD"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PL</w:t>
            </w:r>
          </w:p>
        </w:tc>
        <w:tc>
          <w:tcPr>
            <w:tcW w:w="253" w:type="pct"/>
            <w:tcBorders>
              <w:bottom w:val="single" w:sz="4" w:space="0" w:color="auto"/>
            </w:tcBorders>
          </w:tcPr>
          <w:p w14:paraId="708CEDE4" w14:textId="77777777" w:rsidR="00525A82" w:rsidRPr="00F34611" w:rsidRDefault="00525A82" w:rsidP="00FC0EBD">
            <w:pPr>
              <w:rPr>
                <w:rFonts w:ascii="Times New Roman" w:hAnsi="Times New Roman" w:cs="Times New Roman"/>
                <w:sz w:val="24"/>
                <w:szCs w:val="24"/>
                <w:lang w:val="en-US"/>
              </w:rPr>
            </w:pPr>
          </w:p>
        </w:tc>
        <w:tc>
          <w:tcPr>
            <w:tcW w:w="3911" w:type="pct"/>
            <w:tcBorders>
              <w:bottom w:val="single" w:sz="4" w:space="0" w:color="auto"/>
            </w:tcBorders>
          </w:tcPr>
          <w:p w14:paraId="698F400F" w14:textId="77777777" w:rsidR="00525A82" w:rsidRPr="00F34611" w:rsidRDefault="00525A82" w:rsidP="00FC0EBD">
            <w:pPr>
              <w:rPr>
                <w:rFonts w:ascii="Times New Roman" w:hAnsi="Times New Roman" w:cs="Times New Roman"/>
                <w:sz w:val="24"/>
                <w:szCs w:val="24"/>
                <w:lang w:val="en-US"/>
              </w:rPr>
            </w:pPr>
            <w:r w:rsidRPr="00F34611">
              <w:rPr>
                <w:rFonts w:ascii="Times New Roman" w:hAnsi="Times New Roman" w:cs="Times New Roman"/>
                <w:sz w:val="24"/>
                <w:szCs w:val="24"/>
                <w:lang w:val="en-US"/>
              </w:rPr>
              <w:t xml:space="preserve">'Participants were asked </w:t>
            </w:r>
            <w:r w:rsidRPr="00F34611">
              <w:rPr>
                <w:rFonts w:ascii="Times New Roman" w:hAnsi="Times New Roman" w:cs="Times New Roman"/>
                <w:i/>
                <w:iCs/>
                <w:sz w:val="24"/>
                <w:szCs w:val="24"/>
                <w:lang w:val="en-US"/>
              </w:rPr>
              <w:t>to hold a common brick (2.2 kg) in the non-pendulum hand</w:t>
            </w:r>
            <w:r w:rsidRPr="00F34611">
              <w:rPr>
                <w:rFonts w:ascii="Times New Roman" w:hAnsi="Times New Roman" w:cs="Times New Roman"/>
                <w:sz w:val="24"/>
                <w:szCs w:val="24"/>
                <w:lang w:val="en-US"/>
              </w:rPr>
              <w:t xml:space="preserve"> during the trials. They were also told to hold the brick in upturned hand with the forearm parallel to the floor and elbow bent and not resting against the body.'</w:t>
            </w:r>
          </w:p>
        </w:tc>
      </w:tr>
      <w:tr w:rsidR="00525A82" w:rsidRPr="00C63B3B" w14:paraId="737808CA" w14:textId="77777777" w:rsidTr="00525A82">
        <w:tc>
          <w:tcPr>
            <w:tcW w:w="5000" w:type="pct"/>
            <w:gridSpan w:val="4"/>
            <w:tcBorders>
              <w:top w:val="single" w:sz="4" w:space="0" w:color="auto"/>
            </w:tcBorders>
          </w:tcPr>
          <w:p w14:paraId="11F4B2B2" w14:textId="6BCFA23D" w:rsidR="00525A82" w:rsidRPr="00F34611" w:rsidRDefault="00525A82" w:rsidP="00FC0EBD">
            <w:pPr>
              <w:rPr>
                <w:rFonts w:ascii="Times New Roman" w:hAnsi="Times New Roman" w:cs="Times New Roman"/>
                <w:lang w:val="en-US"/>
              </w:rPr>
            </w:pPr>
            <w:r w:rsidRPr="00F34611">
              <w:rPr>
                <w:rFonts w:ascii="Times New Roman" w:hAnsi="Times New Roman" w:cs="Times New Roman"/>
                <w:sz w:val="24"/>
                <w:szCs w:val="24"/>
                <w:lang w:val="en-US"/>
              </w:rPr>
              <w:t xml:space="preserve">Notes: Abbreviations as follows: </w:t>
            </w:r>
            <w:r w:rsidR="00A25A98">
              <w:rPr>
                <w:rFonts w:ascii="Times New Roman" w:hAnsi="Times New Roman" w:cs="Times New Roman"/>
                <w:sz w:val="24"/>
                <w:szCs w:val="24"/>
                <w:lang w:val="en-US"/>
              </w:rPr>
              <w:t>M</w:t>
            </w:r>
            <w:r w:rsidRPr="00F34611">
              <w:rPr>
                <w:rFonts w:ascii="Times New Roman" w:hAnsi="Times New Roman" w:cs="Times New Roman"/>
                <w:sz w:val="24"/>
                <w:szCs w:val="24"/>
                <w:lang w:val="en-US"/>
              </w:rPr>
              <w:t xml:space="preserve"> = manipulation</w:t>
            </w:r>
            <w:r w:rsidR="00A25A98">
              <w:rPr>
                <w:rFonts w:ascii="Times New Roman" w:hAnsi="Times New Roman" w:cs="Times New Roman"/>
                <w:sz w:val="24"/>
                <w:szCs w:val="24"/>
                <w:lang w:val="en-US"/>
              </w:rPr>
              <w:t xml:space="preserve"> component</w:t>
            </w:r>
            <w:r w:rsidRPr="00F34611">
              <w:rPr>
                <w:rFonts w:ascii="Times New Roman" w:hAnsi="Times New Roman" w:cs="Times New Roman"/>
                <w:sz w:val="24"/>
                <w:szCs w:val="24"/>
                <w:lang w:val="en-US"/>
              </w:rPr>
              <w:t xml:space="preserve">s; AI = avoidant instruction; ETI = ego-threatening instruction; SEI = social evaluative instruction; £ = monetary incentive; VT = videotaping; NI = neutral Instruction; NK = not-Keeper; S = space condition; NNG = not-next to the goal; LA = low anxiety; HA = high anxiety; AC = accurate instruction; NKI = not-keeper instruction; PKI = pass keeper instruction; OS = open-space; BB = baseline block TB = trial/test block; DW = don't wobble; HS = hold-steady; LP = low-pressure (as LA); P = pressure; HP = high-pressure (as HA); LCL = low cognitive load; HCL = high cognitive load; NL = 'not-less'; PSM = prevent-sideway movements; PL = physical load. </w:t>
            </w:r>
          </w:p>
        </w:tc>
      </w:tr>
    </w:tbl>
    <w:p w14:paraId="23AC1471" w14:textId="77777777" w:rsidR="00442878" w:rsidRPr="00525A82" w:rsidRDefault="00C63B3B">
      <w:pPr>
        <w:rPr>
          <w:lang w:val="en-US"/>
        </w:rPr>
      </w:pPr>
    </w:p>
    <w:sectPr w:rsidR="00442878" w:rsidRPr="00525A82" w:rsidSect="00525A82">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3A"/>
    <w:multiLevelType w:val="hybridMultilevel"/>
    <w:tmpl w:val="52C0DF02"/>
    <w:lvl w:ilvl="0" w:tplc="FC08897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82"/>
    <w:rsid w:val="00023047"/>
    <w:rsid w:val="0008777D"/>
    <w:rsid w:val="0009572E"/>
    <w:rsid w:val="00525A82"/>
    <w:rsid w:val="005E57C2"/>
    <w:rsid w:val="00646254"/>
    <w:rsid w:val="006500F4"/>
    <w:rsid w:val="006E5440"/>
    <w:rsid w:val="00855683"/>
    <w:rsid w:val="009D573E"/>
    <w:rsid w:val="00A25A98"/>
    <w:rsid w:val="00C63B3B"/>
    <w:rsid w:val="00CD514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FA11"/>
  <w15:chartTrackingRefBased/>
  <w15:docId w15:val="{ED9F46B7-7191-404A-8A27-A3F654E2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82"/>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A82"/>
    <w:pPr>
      <w:suppressAutoHyphens/>
      <w:autoSpaceDN w:val="0"/>
      <w:spacing w:line="360" w:lineRule="auto"/>
      <w:ind w:left="720" w:firstLine="709"/>
      <w:textAlignment w:val="baseline"/>
    </w:pPr>
    <w:rPr>
      <w:rFonts w:ascii="Times New Roman" w:eastAsia="Calibri" w:hAnsi="Times New Roman" w:cs="Times New Roman"/>
      <w:sz w:val="24"/>
    </w:rPr>
  </w:style>
  <w:style w:type="table" w:styleId="TableGrid">
    <w:name w:val="Table Grid"/>
    <w:basedOn w:val="TableNormal"/>
    <w:uiPriority w:val="39"/>
    <w:rsid w:val="00525A82"/>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2173</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Khelifa Nida Bartura</dc:creator>
  <cp:keywords/>
  <dc:description/>
  <cp:lastModifiedBy>Khelifa Nida Bartura</cp:lastModifiedBy>
  <cp:revision>8</cp:revision>
  <dcterms:created xsi:type="dcterms:W3CDTF">2022-06-23T17:13:00Z</dcterms:created>
  <dcterms:modified xsi:type="dcterms:W3CDTF">2023-02-04T07:49:00Z</dcterms:modified>
</cp:coreProperties>
</file>