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61AA" w14:textId="48ED1CAE" w:rsidR="001A749C" w:rsidRPr="000A06CA" w:rsidRDefault="0014398F" w:rsidP="00837E8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Table S</w:t>
      </w:r>
      <w:r w:rsidR="001A749C" w:rsidRPr="000A06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4. </w:t>
      </w:r>
      <w:r w:rsidR="00FE123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Summary </w:t>
      </w:r>
      <w:r w:rsidR="004A052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of </w:t>
      </w:r>
      <w:r w:rsidR="000E74D6">
        <w:rPr>
          <w:rFonts w:ascii="Times New Roman" w:hAnsi="Times New Roman" w:cs="Times New Roman"/>
          <w:i/>
          <w:iCs/>
          <w:sz w:val="24"/>
          <w:szCs w:val="24"/>
          <w:lang w:val="en-US"/>
        </w:rPr>
        <w:t>cognitive load</w:t>
      </w:r>
      <w:r w:rsidR="004A052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manipulations, </w:t>
      </w:r>
      <w:r w:rsidR="00BF28D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experimental </w:t>
      </w:r>
      <w:r w:rsidR="005E12A5">
        <w:rPr>
          <w:rFonts w:ascii="Times New Roman" w:hAnsi="Times New Roman" w:cs="Times New Roman"/>
          <w:i/>
          <w:iCs/>
          <w:sz w:val="24"/>
          <w:szCs w:val="24"/>
          <w:lang w:val="en-US"/>
        </w:rPr>
        <w:t>condition</w:t>
      </w:r>
      <w:r w:rsidR="000F1E7A">
        <w:rPr>
          <w:rFonts w:ascii="Times New Roman" w:hAnsi="Times New Roman" w:cs="Times New Roman"/>
          <w:i/>
          <w:iCs/>
          <w:sz w:val="24"/>
          <w:szCs w:val="24"/>
          <w:lang w:val="en-US"/>
        </w:rPr>
        <w:t>s, outcome measures</w:t>
      </w:r>
      <w:r w:rsidR="004A052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</w:t>
      </w:r>
      <w:r w:rsidR="001A749C" w:rsidRPr="000A06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order of presentation </w:t>
      </w:r>
      <w:r w:rsidR="00FE1233">
        <w:rPr>
          <w:rFonts w:ascii="Times New Roman" w:hAnsi="Times New Roman" w:cs="Times New Roman"/>
          <w:i/>
          <w:iCs/>
          <w:sz w:val="24"/>
          <w:szCs w:val="24"/>
          <w:lang w:val="en-US"/>
        </w:rPr>
        <w:t>characteristics</w:t>
      </w:r>
    </w:p>
    <w:tbl>
      <w:tblPr>
        <w:tblStyle w:val="TableGrid"/>
        <w:tblW w:w="50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1614"/>
        <w:gridCol w:w="1557"/>
        <w:gridCol w:w="2836"/>
        <w:gridCol w:w="1563"/>
        <w:gridCol w:w="2408"/>
        <w:gridCol w:w="1140"/>
        <w:gridCol w:w="1132"/>
      </w:tblGrid>
      <w:tr w:rsidR="00A63699" w:rsidRPr="00AA0296" w14:paraId="2B6CC091" w14:textId="2DB2DEBA" w:rsidTr="00746262">
        <w:tc>
          <w:tcPr>
            <w:tcW w:w="681" w:type="pct"/>
            <w:vMerge w:val="restart"/>
            <w:tcBorders>
              <w:top w:val="single" w:sz="4" w:space="0" w:color="auto"/>
            </w:tcBorders>
          </w:tcPr>
          <w:p w14:paraId="48DC8066" w14:textId="65BD7E32" w:rsidR="00B05E3F" w:rsidRPr="009C4214" w:rsidRDefault="00B05E3F" w:rsidP="00837E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B0248" w14:textId="4CB0D3CD" w:rsidR="00B05E3F" w:rsidRPr="009C4214" w:rsidRDefault="00B05E3F" w:rsidP="00837E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 manipulation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omponents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3D5D69A1" w14:textId="070B3180" w:rsidR="00CD496F" w:rsidRPr="009C4214" w:rsidRDefault="00B05E3F" w:rsidP="00837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94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ondition</w:t>
            </w:r>
            <w:r w:rsidR="00CB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350867" w14:textId="6F28429C" w:rsidR="00B05E3F" w:rsidRPr="009C4214" w:rsidRDefault="00B05E3F" w:rsidP="00F87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Outcome measures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6E1CBA" w14:textId="54FC3EF4" w:rsidR="00B05E3F" w:rsidRDefault="00B05E3F" w:rsidP="00837E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 of presentation</w:t>
            </w:r>
          </w:p>
        </w:tc>
      </w:tr>
      <w:tr w:rsidR="00747E5D" w:rsidRPr="009C4214" w14:paraId="0EC843BC" w14:textId="154F7559" w:rsidTr="00746262">
        <w:tc>
          <w:tcPr>
            <w:tcW w:w="681" w:type="pct"/>
            <w:vMerge/>
            <w:tcBorders>
              <w:bottom w:val="single" w:sz="4" w:space="0" w:color="auto"/>
            </w:tcBorders>
          </w:tcPr>
          <w:p w14:paraId="062451E5" w14:textId="3EFB3A1F" w:rsidR="00B05E3F" w:rsidRPr="009C4214" w:rsidRDefault="00B05E3F" w:rsidP="00B05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3A668227" w14:textId="1F7E3424" w:rsidR="00B05E3F" w:rsidRPr="009C4214" w:rsidRDefault="00B05E3F" w:rsidP="00B05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14:paraId="099BE258" w14:textId="42BBD415" w:rsidR="00B05E3F" w:rsidRPr="009C4214" w:rsidRDefault="00B05E3F" w:rsidP="00B05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6FF0F1A7" w14:textId="77777777" w:rsidR="00B05E3F" w:rsidRDefault="00B05E3F" w:rsidP="00B05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14:paraId="3C470B15" w14:textId="71E2CA73" w:rsidR="00B05E3F" w:rsidRPr="009C4214" w:rsidRDefault="00B05E3F" w:rsidP="00B05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17EDE511" w14:textId="565D3316" w:rsidR="00B05E3F" w:rsidRPr="009C4214" w:rsidRDefault="00B60292" w:rsidP="00B05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14:paraId="0C80F88D" w14:textId="455A7019" w:rsidR="00B05E3F" w:rsidRPr="009C4214" w:rsidRDefault="00B60292" w:rsidP="00B05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FIX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13B8414B" w14:textId="602A4A4E" w:rsidR="00B05E3F" w:rsidRDefault="00B60292" w:rsidP="00B05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CBAL</w:t>
            </w:r>
          </w:p>
        </w:tc>
      </w:tr>
      <w:tr w:rsidR="00B60292" w:rsidRPr="009C4214" w14:paraId="799BE6E5" w14:textId="76BE5E84" w:rsidTr="00746262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3CF4D4" w14:textId="6D8D90D7" w:rsidR="00B60292" w:rsidRPr="00B60292" w:rsidRDefault="00B60292" w:rsidP="00B6029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Anxiety-based</w:t>
            </w:r>
          </w:p>
        </w:tc>
      </w:tr>
      <w:tr w:rsidR="00747E5D" w:rsidRPr="009C4214" w14:paraId="53D20BFD" w14:textId="53733F7C" w:rsidTr="00746262">
        <w:tc>
          <w:tcPr>
            <w:tcW w:w="681" w:type="pct"/>
            <w:tcBorders>
              <w:top w:val="single" w:sz="4" w:space="0" w:color="auto"/>
            </w:tcBorders>
          </w:tcPr>
          <w:p w14:paraId="33DB33ED" w14:textId="7FE47B1D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Barlow et al. (2016, Study 1)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14:paraId="7B63E083" w14:textId="000FD983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14:paraId="41A9047D" w14:textId="16DEE010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ETI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22A49FF9" w14:textId="77777777" w:rsidR="00B05E3F" w:rsidRPr="005E12A5" w:rsidRDefault="00B05E3F" w:rsidP="00B6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A5">
              <w:rPr>
                <w:rFonts w:ascii="Times New Roman" w:hAnsi="Times New Roman" w:cs="Times New Roman"/>
                <w:sz w:val="24"/>
                <w:szCs w:val="24"/>
              </w:rPr>
              <w:t>ANX</w:t>
            </w:r>
            <w:r w:rsidR="00E370ED" w:rsidRPr="005E1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41FE56" w14:textId="13B2A53A" w:rsidR="00E370ED" w:rsidRPr="005E12A5" w:rsidRDefault="00E370ED" w:rsidP="00B6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A5">
              <w:rPr>
                <w:rFonts w:ascii="Times New Roman" w:hAnsi="Times New Roman" w:cs="Times New Roman"/>
                <w:sz w:val="24"/>
                <w:szCs w:val="24"/>
              </w:rPr>
              <w:t>(LA, HA; N</w:t>
            </w:r>
            <w:r w:rsidR="006C0E48" w:rsidRPr="005E12A5">
              <w:rPr>
                <w:rFonts w:ascii="Times New Roman" w:hAnsi="Times New Roman" w:cs="Times New Roman"/>
                <w:sz w:val="24"/>
                <w:szCs w:val="24"/>
              </w:rPr>
              <w:t>, NN</w:t>
            </w:r>
            <w:r w:rsidRPr="005E1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14:paraId="642AB018" w14:textId="79EB7DB2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MRF-3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7D87E37C" w14:textId="1FF72793" w:rsidR="00B05E3F" w:rsidRDefault="00A60569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</w:t>
            </w:r>
          </w:p>
          <w:p w14:paraId="0C1E15D7" w14:textId="55AC6874" w:rsidR="00265698" w:rsidRPr="009C4214" w:rsidRDefault="00265698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TP, IP, NIP</w:t>
            </w: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79389831" w14:textId="3629EFBA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58C51D4D" w14:textId="01DE7C74" w:rsidR="00B05E3F" w:rsidRPr="00B7212F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LA; HA</w:t>
            </w:r>
          </w:p>
        </w:tc>
      </w:tr>
      <w:tr w:rsidR="00747E5D" w:rsidRPr="00961030" w14:paraId="1A7EEC0B" w14:textId="3EA7C3B6" w:rsidTr="00746262">
        <w:tc>
          <w:tcPr>
            <w:tcW w:w="681" w:type="pct"/>
          </w:tcPr>
          <w:p w14:paraId="3C22D1CF" w14:textId="7B540D47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Barlow et al. (2016, Study 2)</w:t>
            </w:r>
          </w:p>
        </w:tc>
        <w:tc>
          <w:tcPr>
            <w:tcW w:w="569" w:type="pct"/>
          </w:tcPr>
          <w:p w14:paraId="1ED7D76E" w14:textId="2529B172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</w:t>
            </w:r>
          </w:p>
        </w:tc>
        <w:tc>
          <w:tcPr>
            <w:tcW w:w="549" w:type="pct"/>
          </w:tcPr>
          <w:p w14:paraId="597059A5" w14:textId="04DB0CAD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ETI, SEI</w:t>
            </w:r>
          </w:p>
        </w:tc>
        <w:tc>
          <w:tcPr>
            <w:tcW w:w="1000" w:type="pct"/>
          </w:tcPr>
          <w:p w14:paraId="4DCC352E" w14:textId="77777777" w:rsid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ANX </w:t>
            </w:r>
          </w:p>
          <w:p w14:paraId="62239C61" w14:textId="477957B8" w:rsidR="00B05E3F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(LA, HA; N</w:t>
            </w:r>
            <w:r w:rsidR="006C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51" w:type="pct"/>
          </w:tcPr>
          <w:p w14:paraId="5AEED472" w14:textId="30C72001" w:rsidR="00B05E3F" w:rsidRPr="00B7212F" w:rsidRDefault="00B05E3F" w:rsidP="00B6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MRF-3, HR, HRV</w:t>
            </w:r>
          </w:p>
        </w:tc>
        <w:tc>
          <w:tcPr>
            <w:tcW w:w="849" w:type="pct"/>
          </w:tcPr>
          <w:p w14:paraId="0510986D" w14:textId="7A09EFA9" w:rsidR="00B05E3F" w:rsidRDefault="00A60569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  <w:p w14:paraId="462C021B" w14:textId="2D8C5837" w:rsidR="00B05E3F" w:rsidRPr="009C4214" w:rsidRDefault="00A60569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TP, IP, NIP</w:t>
            </w: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74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POI</w:t>
            </w:r>
          </w:p>
        </w:tc>
        <w:tc>
          <w:tcPr>
            <w:tcW w:w="402" w:type="pct"/>
          </w:tcPr>
          <w:p w14:paraId="15481E95" w14:textId="03B5168E" w:rsidR="00A63699" w:rsidRDefault="00B05E3F" w:rsidP="00B6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2F">
              <w:rPr>
                <w:rFonts w:ascii="Times New Roman" w:hAnsi="Times New Roman" w:cs="Times New Roman"/>
                <w:sz w:val="24"/>
                <w:szCs w:val="24"/>
              </w:rPr>
              <w:t>LA:1</w:t>
            </w:r>
            <w:r w:rsidRPr="00B721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14:paraId="2159A69E" w14:textId="1ED966C4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2F">
              <w:rPr>
                <w:rFonts w:ascii="Times New Roman" w:hAnsi="Times New Roman" w:cs="Times New Roman"/>
                <w:sz w:val="24"/>
                <w:szCs w:val="24"/>
              </w:rPr>
              <w:t>HA: 2</w:t>
            </w:r>
            <w:r w:rsidRPr="00B721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99" w:type="pct"/>
          </w:tcPr>
          <w:p w14:paraId="6E65338B" w14:textId="28B7DC51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0370" w:rsidRPr="00961030" w14:paraId="432720F2" w14:textId="76644E4E" w:rsidTr="00746262">
        <w:tc>
          <w:tcPr>
            <w:tcW w:w="681" w:type="pct"/>
          </w:tcPr>
          <w:p w14:paraId="12322CB4" w14:textId="628E65D6" w:rsidR="000C0370" w:rsidRPr="009C4214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(2019a)</w:t>
            </w:r>
          </w:p>
        </w:tc>
        <w:tc>
          <w:tcPr>
            <w:tcW w:w="569" w:type="pct"/>
          </w:tcPr>
          <w:p w14:paraId="29E9AC8A" w14:textId="37DBA60F" w:rsidR="000C0370" w:rsidRPr="009C4214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</w:t>
            </w:r>
          </w:p>
        </w:tc>
        <w:tc>
          <w:tcPr>
            <w:tcW w:w="549" w:type="pct"/>
          </w:tcPr>
          <w:p w14:paraId="048CF7FD" w14:textId="264898BA" w:rsidR="000C0370" w:rsidRPr="009C4214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ETI</w:t>
            </w:r>
          </w:p>
        </w:tc>
        <w:tc>
          <w:tcPr>
            <w:tcW w:w="1000" w:type="pct"/>
          </w:tcPr>
          <w:p w14:paraId="36320052" w14:textId="77777777" w:rsidR="000C0370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ANX </w:t>
            </w:r>
          </w:p>
          <w:p w14:paraId="43D8A147" w14:textId="374310F9" w:rsidR="000C0370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(LA, HA)</w:t>
            </w:r>
          </w:p>
        </w:tc>
        <w:tc>
          <w:tcPr>
            <w:tcW w:w="551" w:type="pct"/>
          </w:tcPr>
          <w:p w14:paraId="4E726881" w14:textId="7088FC1B" w:rsidR="000C0370" w:rsidRPr="00B7212F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MRF-3, HR, HRV, RSME</w:t>
            </w:r>
          </w:p>
        </w:tc>
        <w:tc>
          <w:tcPr>
            <w:tcW w:w="849" w:type="pct"/>
          </w:tcPr>
          <w:p w14:paraId="67819871" w14:textId="6A7C2F90" w:rsidR="000C0370" w:rsidRPr="009C4214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APS</w:t>
            </w:r>
          </w:p>
          <w:p w14:paraId="6C4051DF" w14:textId="7AA81BB6" w:rsidR="000C0370" w:rsidRPr="009C4214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TP, IP, NIP</w:t>
            </w: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POI</w:t>
            </w:r>
          </w:p>
        </w:tc>
        <w:tc>
          <w:tcPr>
            <w:tcW w:w="801" w:type="pct"/>
            <w:gridSpan w:val="2"/>
          </w:tcPr>
          <w:p w14:paraId="68C724A8" w14:textId="284C5D6E" w:rsidR="000C0370" w:rsidRPr="00B7212F" w:rsidRDefault="000C0370" w:rsidP="00746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</w:tr>
      <w:tr w:rsidR="000C0370" w:rsidRPr="009C4214" w14:paraId="38A43EBB" w14:textId="4DB0FA92" w:rsidTr="00746262">
        <w:tc>
          <w:tcPr>
            <w:tcW w:w="681" w:type="pct"/>
          </w:tcPr>
          <w:p w14:paraId="4F27AD91" w14:textId="0BE5A520" w:rsidR="000C0370" w:rsidRPr="009C4214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(2019b)</w:t>
            </w:r>
          </w:p>
        </w:tc>
        <w:tc>
          <w:tcPr>
            <w:tcW w:w="569" w:type="pct"/>
          </w:tcPr>
          <w:p w14:paraId="403A82B8" w14:textId="2D30AC12" w:rsidR="000C0370" w:rsidRPr="009C4214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549" w:type="pct"/>
          </w:tcPr>
          <w:p w14:paraId="1FB5AE07" w14:textId="5C87CB92" w:rsidR="000C0370" w:rsidRPr="009C4214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ETI, SEI</w:t>
            </w:r>
          </w:p>
        </w:tc>
        <w:tc>
          <w:tcPr>
            <w:tcW w:w="1000" w:type="pct"/>
          </w:tcPr>
          <w:p w14:paraId="01A5195B" w14:textId="77777777" w:rsidR="000C0370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ANX </w:t>
            </w:r>
          </w:p>
          <w:p w14:paraId="43541D55" w14:textId="35CA6C82" w:rsidR="000C0370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(LA, HA)</w:t>
            </w:r>
          </w:p>
        </w:tc>
        <w:tc>
          <w:tcPr>
            <w:tcW w:w="551" w:type="pct"/>
          </w:tcPr>
          <w:p w14:paraId="630EABA6" w14:textId="68B00246" w:rsidR="000C0370" w:rsidRPr="00B7212F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MRF-3</w:t>
            </w:r>
          </w:p>
        </w:tc>
        <w:tc>
          <w:tcPr>
            <w:tcW w:w="849" w:type="pct"/>
          </w:tcPr>
          <w:p w14:paraId="614CB3D3" w14:textId="7960F16D" w:rsidR="000C0370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FTBB</w:t>
            </w:r>
          </w:p>
          <w:p w14:paraId="5609288F" w14:textId="569B9D03" w:rsidR="000C0370" w:rsidRPr="009C4214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TP, IP, NIP</w:t>
            </w: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01" w:type="pct"/>
            <w:gridSpan w:val="2"/>
          </w:tcPr>
          <w:p w14:paraId="4746DB57" w14:textId="1B5217CD" w:rsidR="000C0370" w:rsidRPr="00B7212F" w:rsidRDefault="000C0370" w:rsidP="00746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</w:tr>
      <w:tr w:rsidR="000C0370" w:rsidRPr="009C4214" w14:paraId="622F98BC" w14:textId="4F4CF596" w:rsidTr="00746262">
        <w:tc>
          <w:tcPr>
            <w:tcW w:w="681" w:type="pct"/>
          </w:tcPr>
          <w:p w14:paraId="100765DA" w14:textId="03FC8310" w:rsidR="000C0370" w:rsidRPr="009C4214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(2019c)</w:t>
            </w:r>
          </w:p>
        </w:tc>
        <w:tc>
          <w:tcPr>
            <w:tcW w:w="569" w:type="pct"/>
          </w:tcPr>
          <w:p w14:paraId="06DB0E7A" w14:textId="563113B0" w:rsidR="000C0370" w:rsidRPr="009C4214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RWD</w:t>
            </w:r>
          </w:p>
        </w:tc>
        <w:tc>
          <w:tcPr>
            <w:tcW w:w="549" w:type="pct"/>
          </w:tcPr>
          <w:p w14:paraId="1CC70D3A" w14:textId="7D04F215" w:rsidR="000C0370" w:rsidRPr="009C4214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ETI, SEI</w:t>
            </w:r>
          </w:p>
        </w:tc>
        <w:tc>
          <w:tcPr>
            <w:tcW w:w="1000" w:type="pct"/>
          </w:tcPr>
          <w:p w14:paraId="04F18C7D" w14:textId="77777777" w:rsidR="000C0370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ANX </w:t>
            </w:r>
          </w:p>
          <w:p w14:paraId="5959A572" w14:textId="41A73C20" w:rsidR="000C0370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(LA, HA)</w:t>
            </w:r>
          </w:p>
        </w:tc>
        <w:tc>
          <w:tcPr>
            <w:tcW w:w="551" w:type="pct"/>
          </w:tcPr>
          <w:p w14:paraId="41EF6910" w14:textId="0CF620EC" w:rsidR="000C0370" w:rsidRPr="00B7212F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MRF-3</w:t>
            </w:r>
          </w:p>
        </w:tc>
        <w:tc>
          <w:tcPr>
            <w:tcW w:w="849" w:type="pct"/>
          </w:tcPr>
          <w:p w14:paraId="0018395D" w14:textId="4E706903" w:rsidR="000C0370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</w:p>
          <w:p w14:paraId="62B1E6B7" w14:textId="2AE3637E" w:rsidR="000C0370" w:rsidRPr="009C4214" w:rsidRDefault="000C0370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TP, IP, NIP</w:t>
            </w: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01" w:type="pct"/>
            <w:gridSpan w:val="2"/>
          </w:tcPr>
          <w:p w14:paraId="787F5A73" w14:textId="4828B303" w:rsidR="000C0370" w:rsidRPr="00B7212F" w:rsidRDefault="000C0370" w:rsidP="00746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</w:tr>
      <w:tr w:rsidR="00747E5D" w:rsidRPr="009C4214" w14:paraId="0482297C" w14:textId="155B280E" w:rsidTr="00746262">
        <w:tc>
          <w:tcPr>
            <w:tcW w:w="681" w:type="pct"/>
          </w:tcPr>
          <w:p w14:paraId="57034D92" w14:textId="4473BA6B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et al. (2019, Study 1)</w:t>
            </w:r>
          </w:p>
        </w:tc>
        <w:tc>
          <w:tcPr>
            <w:tcW w:w="569" w:type="pct"/>
          </w:tcPr>
          <w:p w14:paraId="34C3BBBF" w14:textId="3347C41D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</w:t>
            </w:r>
          </w:p>
        </w:tc>
        <w:tc>
          <w:tcPr>
            <w:tcW w:w="549" w:type="pct"/>
          </w:tcPr>
          <w:p w14:paraId="540662D4" w14:textId="2C6F2241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ETI, SEI</w:t>
            </w:r>
          </w:p>
        </w:tc>
        <w:tc>
          <w:tcPr>
            <w:tcW w:w="1000" w:type="pct"/>
          </w:tcPr>
          <w:p w14:paraId="56A573A5" w14:textId="77777777" w:rsid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ANX </w:t>
            </w:r>
          </w:p>
          <w:p w14:paraId="59309D70" w14:textId="24525217" w:rsid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(LA, HA)</w:t>
            </w:r>
          </w:p>
        </w:tc>
        <w:tc>
          <w:tcPr>
            <w:tcW w:w="551" w:type="pct"/>
          </w:tcPr>
          <w:p w14:paraId="0C7A4F85" w14:textId="5F2CEA97" w:rsidR="00E370ED" w:rsidRPr="00EB4827" w:rsidRDefault="00E370ED" w:rsidP="00E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MRF-3, HR, HRV, MA</w:t>
            </w:r>
          </w:p>
        </w:tc>
        <w:tc>
          <w:tcPr>
            <w:tcW w:w="849" w:type="pct"/>
          </w:tcPr>
          <w:p w14:paraId="109D7B9B" w14:textId="41F8404B" w:rsidR="00A60569" w:rsidRDefault="00A60569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RMT</w:t>
            </w:r>
          </w:p>
          <w:p w14:paraId="140A540E" w14:textId="1A30D0EF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TP, IP</w:t>
            </w: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2" w:type="pct"/>
          </w:tcPr>
          <w:p w14:paraId="381BD579" w14:textId="552F0952" w:rsidR="00A63699" w:rsidRDefault="00E370ED" w:rsidP="00E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27">
              <w:rPr>
                <w:rFonts w:ascii="Times New Roman" w:hAnsi="Times New Roman" w:cs="Times New Roman"/>
                <w:sz w:val="24"/>
                <w:szCs w:val="24"/>
              </w:rPr>
              <w:t>LA:1</w:t>
            </w:r>
            <w:r w:rsidRPr="00EB4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B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476C48" w14:textId="2B996DF3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827">
              <w:rPr>
                <w:rFonts w:ascii="Times New Roman" w:hAnsi="Times New Roman" w:cs="Times New Roman"/>
                <w:sz w:val="24"/>
                <w:szCs w:val="24"/>
              </w:rPr>
              <w:t>HA: 2</w:t>
            </w:r>
            <w:r w:rsidRPr="00EB4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99" w:type="pct"/>
          </w:tcPr>
          <w:p w14:paraId="3A765B50" w14:textId="406295A7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7E5D" w:rsidRPr="009C4214" w14:paraId="1C57E2C1" w14:textId="09807A06" w:rsidTr="00746262">
        <w:tc>
          <w:tcPr>
            <w:tcW w:w="681" w:type="pct"/>
          </w:tcPr>
          <w:p w14:paraId="13019CCB" w14:textId="26C36B1F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et al. (2019, Study 2)</w:t>
            </w:r>
          </w:p>
        </w:tc>
        <w:tc>
          <w:tcPr>
            <w:tcW w:w="569" w:type="pct"/>
          </w:tcPr>
          <w:p w14:paraId="3FE8DB42" w14:textId="4296A07E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</w:t>
            </w:r>
          </w:p>
        </w:tc>
        <w:tc>
          <w:tcPr>
            <w:tcW w:w="549" w:type="pct"/>
          </w:tcPr>
          <w:p w14:paraId="63303FB4" w14:textId="0D2E6B2F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ETI, SEI</w:t>
            </w:r>
          </w:p>
        </w:tc>
        <w:tc>
          <w:tcPr>
            <w:tcW w:w="1000" w:type="pct"/>
          </w:tcPr>
          <w:p w14:paraId="52D38096" w14:textId="77777777" w:rsid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ANX </w:t>
            </w:r>
          </w:p>
          <w:p w14:paraId="69F6A0D9" w14:textId="16F8E9FD" w:rsid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(LA, HA)</w:t>
            </w:r>
          </w:p>
        </w:tc>
        <w:tc>
          <w:tcPr>
            <w:tcW w:w="551" w:type="pct"/>
          </w:tcPr>
          <w:p w14:paraId="587773B5" w14:textId="3914B1D2" w:rsidR="00E370ED" w:rsidRPr="00EB4827" w:rsidRDefault="00E370ED" w:rsidP="00E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MRF-3, HR, HRV, MA</w:t>
            </w:r>
          </w:p>
        </w:tc>
        <w:tc>
          <w:tcPr>
            <w:tcW w:w="849" w:type="pct"/>
          </w:tcPr>
          <w:p w14:paraId="7BE2A0BB" w14:textId="62875431" w:rsidR="00A60569" w:rsidRDefault="00A60569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RMT</w:t>
            </w:r>
          </w:p>
          <w:p w14:paraId="4D08B63B" w14:textId="75379B36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A60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NIP</w:t>
            </w: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2" w:type="pct"/>
          </w:tcPr>
          <w:p w14:paraId="6554004C" w14:textId="629C6276" w:rsidR="00A63699" w:rsidRDefault="00E370ED" w:rsidP="00E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27">
              <w:rPr>
                <w:rFonts w:ascii="Times New Roman" w:hAnsi="Times New Roman" w:cs="Times New Roman"/>
                <w:sz w:val="24"/>
                <w:szCs w:val="24"/>
              </w:rPr>
              <w:t>LA:1</w:t>
            </w:r>
            <w:r w:rsidRPr="00EB4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B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43C71B" w14:textId="11EA51E2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827">
              <w:rPr>
                <w:rFonts w:ascii="Times New Roman" w:hAnsi="Times New Roman" w:cs="Times New Roman"/>
                <w:sz w:val="24"/>
                <w:szCs w:val="24"/>
              </w:rPr>
              <w:t>HA: 2</w:t>
            </w:r>
            <w:r w:rsidRPr="00EB4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99" w:type="pct"/>
          </w:tcPr>
          <w:p w14:paraId="4D9A5D2C" w14:textId="211405D1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7E5D" w:rsidRPr="009C4214" w14:paraId="161C00EF" w14:textId="4B848945" w:rsidTr="00746262">
        <w:tc>
          <w:tcPr>
            <w:tcW w:w="681" w:type="pct"/>
          </w:tcPr>
          <w:p w14:paraId="190F52BE" w14:textId="31F14C58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et al. (2019, Study 3)</w:t>
            </w:r>
          </w:p>
        </w:tc>
        <w:tc>
          <w:tcPr>
            <w:tcW w:w="569" w:type="pct"/>
          </w:tcPr>
          <w:p w14:paraId="7BE5F226" w14:textId="08DF1B8E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</w:t>
            </w:r>
          </w:p>
        </w:tc>
        <w:tc>
          <w:tcPr>
            <w:tcW w:w="549" w:type="pct"/>
          </w:tcPr>
          <w:p w14:paraId="3F87A5AC" w14:textId="6AEAC9F8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ETI, SEI</w:t>
            </w:r>
          </w:p>
        </w:tc>
        <w:tc>
          <w:tcPr>
            <w:tcW w:w="1000" w:type="pct"/>
          </w:tcPr>
          <w:p w14:paraId="070C877E" w14:textId="77777777" w:rsid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ANX </w:t>
            </w:r>
          </w:p>
          <w:p w14:paraId="62E55E44" w14:textId="06B6ADAA" w:rsid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(LA, HA)</w:t>
            </w:r>
          </w:p>
        </w:tc>
        <w:tc>
          <w:tcPr>
            <w:tcW w:w="551" w:type="pct"/>
          </w:tcPr>
          <w:p w14:paraId="5DC4B10F" w14:textId="3585A3B0" w:rsidR="00E370ED" w:rsidRPr="00EB4827" w:rsidRDefault="00E370ED" w:rsidP="00E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MRF-3, HR, HRV, MA</w:t>
            </w:r>
          </w:p>
        </w:tc>
        <w:tc>
          <w:tcPr>
            <w:tcW w:w="849" w:type="pct"/>
          </w:tcPr>
          <w:p w14:paraId="69EC80F1" w14:textId="77777777" w:rsidR="00A60569" w:rsidRDefault="00A60569" w:rsidP="00A60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RMT</w:t>
            </w:r>
          </w:p>
          <w:p w14:paraId="51EB99B7" w14:textId="311B9CB5" w:rsidR="00E370ED" w:rsidRPr="009C4214" w:rsidRDefault="00A60569" w:rsidP="00A60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P, NIP</w:t>
            </w: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2" w:type="pct"/>
          </w:tcPr>
          <w:p w14:paraId="7F8C0927" w14:textId="3A480B03" w:rsidR="00A63699" w:rsidRDefault="00E370ED" w:rsidP="00E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27">
              <w:rPr>
                <w:rFonts w:ascii="Times New Roman" w:hAnsi="Times New Roman" w:cs="Times New Roman"/>
                <w:sz w:val="24"/>
                <w:szCs w:val="24"/>
              </w:rPr>
              <w:t>LA:1</w:t>
            </w:r>
            <w:r w:rsidRPr="00EB4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B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74E057" w14:textId="247A3690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827">
              <w:rPr>
                <w:rFonts w:ascii="Times New Roman" w:hAnsi="Times New Roman" w:cs="Times New Roman"/>
                <w:sz w:val="24"/>
                <w:szCs w:val="24"/>
              </w:rPr>
              <w:t>HA: 2</w:t>
            </w:r>
            <w:r w:rsidRPr="00EB4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99" w:type="pct"/>
          </w:tcPr>
          <w:p w14:paraId="1A4EF44E" w14:textId="182FF281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7E5D" w:rsidRPr="009C4214" w14:paraId="108858BB" w14:textId="3F0795EB" w:rsidTr="00746262">
        <w:tc>
          <w:tcPr>
            <w:tcW w:w="681" w:type="pct"/>
          </w:tcPr>
          <w:p w14:paraId="55F29FB7" w14:textId="110A9BC5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et al. (2019, Study 4)</w:t>
            </w:r>
          </w:p>
        </w:tc>
        <w:tc>
          <w:tcPr>
            <w:tcW w:w="569" w:type="pct"/>
          </w:tcPr>
          <w:p w14:paraId="57E620B2" w14:textId="5423A0BA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</w:t>
            </w:r>
          </w:p>
        </w:tc>
        <w:tc>
          <w:tcPr>
            <w:tcW w:w="549" w:type="pct"/>
          </w:tcPr>
          <w:p w14:paraId="3281381D" w14:textId="419171F0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ETI, SEI</w:t>
            </w:r>
          </w:p>
        </w:tc>
        <w:tc>
          <w:tcPr>
            <w:tcW w:w="1000" w:type="pct"/>
          </w:tcPr>
          <w:p w14:paraId="5A83A98D" w14:textId="77777777" w:rsid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ANX </w:t>
            </w:r>
          </w:p>
          <w:p w14:paraId="01C5D921" w14:textId="080C7126" w:rsid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(LA, HA)</w:t>
            </w:r>
          </w:p>
        </w:tc>
        <w:tc>
          <w:tcPr>
            <w:tcW w:w="551" w:type="pct"/>
          </w:tcPr>
          <w:p w14:paraId="11DBFCC4" w14:textId="145E53E9" w:rsidR="00E370ED" w:rsidRPr="00EB4827" w:rsidRDefault="00E370ED" w:rsidP="00E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MRF-3, HR, HRV, MA</w:t>
            </w:r>
          </w:p>
        </w:tc>
        <w:tc>
          <w:tcPr>
            <w:tcW w:w="849" w:type="pct"/>
          </w:tcPr>
          <w:p w14:paraId="38201BF1" w14:textId="77777777" w:rsidR="00A60569" w:rsidRDefault="00A60569" w:rsidP="00A60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RMT</w:t>
            </w:r>
          </w:p>
          <w:p w14:paraId="22527625" w14:textId="42DCB588" w:rsidR="00E370ED" w:rsidRPr="009C4214" w:rsidRDefault="00A60569" w:rsidP="00A60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P, NIP</w:t>
            </w: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2" w:type="pct"/>
          </w:tcPr>
          <w:p w14:paraId="11A627FF" w14:textId="2E5918B6" w:rsidR="00A63699" w:rsidRDefault="00E370ED" w:rsidP="00E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27">
              <w:rPr>
                <w:rFonts w:ascii="Times New Roman" w:hAnsi="Times New Roman" w:cs="Times New Roman"/>
                <w:sz w:val="24"/>
                <w:szCs w:val="24"/>
              </w:rPr>
              <w:t>LA:1</w:t>
            </w:r>
            <w:r w:rsidRPr="00EB4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B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8B3977" w14:textId="78DB5704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827">
              <w:rPr>
                <w:rFonts w:ascii="Times New Roman" w:hAnsi="Times New Roman" w:cs="Times New Roman"/>
                <w:sz w:val="24"/>
                <w:szCs w:val="24"/>
              </w:rPr>
              <w:t>HA: 2</w:t>
            </w:r>
            <w:r w:rsidRPr="00EB4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99" w:type="pct"/>
          </w:tcPr>
          <w:p w14:paraId="0F65AD8A" w14:textId="0276EE99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7E5D" w:rsidRPr="009C4214" w14:paraId="47DB556D" w14:textId="5FC3CAC0" w:rsidTr="00746262">
        <w:tc>
          <w:tcPr>
            <w:tcW w:w="681" w:type="pct"/>
          </w:tcPr>
          <w:p w14:paraId="3AAF4C8E" w14:textId="5F069933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et al. (2019, Study 5)</w:t>
            </w:r>
          </w:p>
        </w:tc>
        <w:tc>
          <w:tcPr>
            <w:tcW w:w="569" w:type="pct"/>
          </w:tcPr>
          <w:p w14:paraId="7218AF8F" w14:textId="4181E24D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</w:t>
            </w:r>
          </w:p>
        </w:tc>
        <w:tc>
          <w:tcPr>
            <w:tcW w:w="549" w:type="pct"/>
          </w:tcPr>
          <w:p w14:paraId="38140832" w14:textId="41C388F2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ETI, SEI</w:t>
            </w:r>
          </w:p>
        </w:tc>
        <w:tc>
          <w:tcPr>
            <w:tcW w:w="1000" w:type="pct"/>
          </w:tcPr>
          <w:p w14:paraId="7D1E1881" w14:textId="77777777" w:rsid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ANX </w:t>
            </w:r>
          </w:p>
          <w:p w14:paraId="6D35A605" w14:textId="069F0A26" w:rsid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(LA, HA)</w:t>
            </w:r>
          </w:p>
        </w:tc>
        <w:tc>
          <w:tcPr>
            <w:tcW w:w="551" w:type="pct"/>
          </w:tcPr>
          <w:p w14:paraId="2BB50150" w14:textId="1E278568" w:rsidR="00E370ED" w:rsidRPr="00EB4827" w:rsidRDefault="00E370ED" w:rsidP="00E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MRF-3, HR, HRV, MA</w:t>
            </w:r>
          </w:p>
        </w:tc>
        <w:tc>
          <w:tcPr>
            <w:tcW w:w="849" w:type="pct"/>
          </w:tcPr>
          <w:p w14:paraId="605D13FD" w14:textId="77777777" w:rsidR="00A60569" w:rsidRDefault="00A60569" w:rsidP="00A60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RMT</w:t>
            </w:r>
          </w:p>
          <w:p w14:paraId="738B3AC1" w14:textId="15873851" w:rsidR="00E370ED" w:rsidRPr="009C4214" w:rsidRDefault="00A60569" w:rsidP="00A605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P, NIP</w:t>
            </w:r>
            <w:r w:rsidR="00E3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02" w:type="pct"/>
          </w:tcPr>
          <w:p w14:paraId="7D336464" w14:textId="379F56E6" w:rsidR="00A63699" w:rsidRDefault="00E370ED" w:rsidP="00E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27">
              <w:rPr>
                <w:rFonts w:ascii="Times New Roman" w:hAnsi="Times New Roman" w:cs="Times New Roman"/>
                <w:sz w:val="24"/>
                <w:szCs w:val="24"/>
              </w:rPr>
              <w:t>LA:1</w:t>
            </w:r>
            <w:r w:rsidRPr="00EB4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EB4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A0117" w14:textId="2B15C500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827">
              <w:rPr>
                <w:rFonts w:ascii="Times New Roman" w:hAnsi="Times New Roman" w:cs="Times New Roman"/>
                <w:sz w:val="24"/>
                <w:szCs w:val="24"/>
              </w:rPr>
              <w:t>HA: 2</w:t>
            </w:r>
            <w:r w:rsidRPr="00EB48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99" w:type="pct"/>
          </w:tcPr>
          <w:p w14:paraId="277A0A5A" w14:textId="543C53F3" w:rsidR="00E370ED" w:rsidRPr="009C4214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0370" w:rsidRPr="009C4214" w14:paraId="0F062989" w14:textId="1EE2140A" w:rsidTr="00746262">
        <w:tc>
          <w:tcPr>
            <w:tcW w:w="681" w:type="pct"/>
          </w:tcPr>
          <w:p w14:paraId="643B87FF" w14:textId="31D9774B" w:rsidR="000C0370" w:rsidRPr="009C4214" w:rsidRDefault="000C0370" w:rsidP="00A63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Gorgulu &amp; Gokcek (2021)</w:t>
            </w:r>
          </w:p>
        </w:tc>
        <w:tc>
          <w:tcPr>
            <w:tcW w:w="569" w:type="pct"/>
          </w:tcPr>
          <w:p w14:paraId="5ADD1E06" w14:textId="47E0507E" w:rsidR="000C0370" w:rsidRPr="009C4214" w:rsidRDefault="000C0370" w:rsidP="00A63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</w:t>
            </w:r>
          </w:p>
        </w:tc>
        <w:tc>
          <w:tcPr>
            <w:tcW w:w="549" w:type="pct"/>
          </w:tcPr>
          <w:p w14:paraId="6FD5A498" w14:textId="025A3638" w:rsidR="000C0370" w:rsidRPr="009C4214" w:rsidRDefault="000C0370" w:rsidP="00A63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ETI, SEI</w:t>
            </w:r>
          </w:p>
        </w:tc>
        <w:tc>
          <w:tcPr>
            <w:tcW w:w="1000" w:type="pct"/>
          </w:tcPr>
          <w:p w14:paraId="3D503A7C" w14:textId="77777777" w:rsidR="000C0370" w:rsidRDefault="000C0370" w:rsidP="00A63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ANX </w:t>
            </w:r>
          </w:p>
          <w:p w14:paraId="2DACCDFA" w14:textId="49E08D06" w:rsidR="000C0370" w:rsidRDefault="000C0370" w:rsidP="00A63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(LA, HA)</w:t>
            </w:r>
          </w:p>
        </w:tc>
        <w:tc>
          <w:tcPr>
            <w:tcW w:w="551" w:type="pct"/>
          </w:tcPr>
          <w:p w14:paraId="550D7401" w14:textId="3E2F0A59" w:rsidR="000C0370" w:rsidRPr="00B7212F" w:rsidRDefault="000C0370" w:rsidP="00A63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MRF-3, HR, HRV</w:t>
            </w:r>
          </w:p>
        </w:tc>
        <w:tc>
          <w:tcPr>
            <w:tcW w:w="849" w:type="pct"/>
          </w:tcPr>
          <w:p w14:paraId="171994AC" w14:textId="3A106F20" w:rsidR="000C0370" w:rsidRDefault="000C0370" w:rsidP="00A63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="00715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14:paraId="27A6BBF4" w14:textId="4B693BF0" w:rsidR="000C0370" w:rsidRPr="009C4214" w:rsidRDefault="000C0370" w:rsidP="00A63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F2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P, NIP)</w:t>
            </w:r>
          </w:p>
        </w:tc>
        <w:tc>
          <w:tcPr>
            <w:tcW w:w="801" w:type="pct"/>
            <w:gridSpan w:val="2"/>
          </w:tcPr>
          <w:p w14:paraId="67323967" w14:textId="2D9DF4F9" w:rsidR="000C0370" w:rsidRPr="00B7212F" w:rsidRDefault="000C0370" w:rsidP="00746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</w:tr>
      <w:tr w:rsidR="000C0370" w:rsidRPr="00961030" w14:paraId="18061B36" w14:textId="22641891" w:rsidTr="00746262">
        <w:tc>
          <w:tcPr>
            <w:tcW w:w="681" w:type="pct"/>
          </w:tcPr>
          <w:p w14:paraId="71469687" w14:textId="1B30220E" w:rsidR="000C0370" w:rsidRPr="009C4214" w:rsidRDefault="000C0370" w:rsidP="00A63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Gray et al. (2017)</w:t>
            </w:r>
          </w:p>
        </w:tc>
        <w:tc>
          <w:tcPr>
            <w:tcW w:w="569" w:type="pct"/>
          </w:tcPr>
          <w:p w14:paraId="3C09BCD8" w14:textId="4B146777" w:rsidR="000C0370" w:rsidRPr="009C4214" w:rsidRDefault="000C0370" w:rsidP="00A63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$, VT</w:t>
            </w:r>
          </w:p>
        </w:tc>
        <w:tc>
          <w:tcPr>
            <w:tcW w:w="549" w:type="pct"/>
          </w:tcPr>
          <w:p w14:paraId="5C9E716D" w14:textId="59375AA8" w:rsidR="000C0370" w:rsidRPr="009C4214" w:rsidRDefault="000C0370" w:rsidP="00A63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ETI, SEI</w:t>
            </w:r>
          </w:p>
        </w:tc>
        <w:tc>
          <w:tcPr>
            <w:tcW w:w="1000" w:type="pct"/>
          </w:tcPr>
          <w:p w14:paraId="3D1C781A" w14:textId="77777777" w:rsidR="000C0370" w:rsidRPr="006C0E48" w:rsidRDefault="000C0370" w:rsidP="00A6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8">
              <w:rPr>
                <w:rFonts w:ascii="Times New Roman" w:hAnsi="Times New Roman" w:cs="Times New Roman"/>
                <w:sz w:val="24"/>
                <w:szCs w:val="24"/>
              </w:rPr>
              <w:t xml:space="preserve">ANX </w:t>
            </w:r>
          </w:p>
          <w:p w14:paraId="551CE38B" w14:textId="167BF2B5" w:rsidR="000C0370" w:rsidRPr="006C0E48" w:rsidRDefault="000C0370" w:rsidP="00A6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48">
              <w:rPr>
                <w:rFonts w:ascii="Times New Roman" w:hAnsi="Times New Roman" w:cs="Times New Roman"/>
                <w:sz w:val="24"/>
                <w:szCs w:val="24"/>
              </w:rPr>
              <w:t>(LA, HA; I</w:t>
            </w:r>
            <w:r w:rsidR="006C0E48" w:rsidRPr="006C0E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C0E48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6C0E48" w:rsidRPr="006C0E4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C0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</w:tcPr>
          <w:p w14:paraId="1E15FB2B" w14:textId="5966BAE6" w:rsidR="000C0370" w:rsidRPr="00B7212F" w:rsidRDefault="000C0370" w:rsidP="00A63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IAMS, HR</w:t>
            </w:r>
          </w:p>
        </w:tc>
        <w:tc>
          <w:tcPr>
            <w:tcW w:w="849" w:type="pct"/>
          </w:tcPr>
          <w:p w14:paraId="0AB3C802" w14:textId="77777777" w:rsidR="000C0370" w:rsidRPr="00FE1233" w:rsidRDefault="000C0370" w:rsidP="00A6369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E123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PTP</w:t>
            </w:r>
          </w:p>
          <w:p w14:paraId="4A998574" w14:textId="2E0CBA09" w:rsidR="000C0370" w:rsidRPr="00FE1233" w:rsidRDefault="000C0370" w:rsidP="00A6369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E123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(TP, IP, NIP); KIN</w:t>
            </w:r>
          </w:p>
        </w:tc>
        <w:tc>
          <w:tcPr>
            <w:tcW w:w="801" w:type="pct"/>
            <w:gridSpan w:val="2"/>
          </w:tcPr>
          <w:p w14:paraId="49C24F9F" w14:textId="12DED7C5" w:rsidR="000C0370" w:rsidRPr="00B7212F" w:rsidRDefault="000C0370" w:rsidP="00746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</w:tr>
      <w:tr w:rsidR="00747E5D" w:rsidRPr="009C4214" w14:paraId="6CE5878F" w14:textId="62512B2A" w:rsidTr="00746262">
        <w:tc>
          <w:tcPr>
            <w:tcW w:w="681" w:type="pct"/>
          </w:tcPr>
          <w:p w14:paraId="78CEDE2C" w14:textId="7E38DA27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Oudejans et al. (2013)</w:t>
            </w:r>
          </w:p>
        </w:tc>
        <w:tc>
          <w:tcPr>
            <w:tcW w:w="569" w:type="pct"/>
          </w:tcPr>
          <w:p w14:paraId="332E3D97" w14:textId="5B61F9A5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</w:t>
            </w:r>
          </w:p>
        </w:tc>
        <w:tc>
          <w:tcPr>
            <w:tcW w:w="549" w:type="pct"/>
          </w:tcPr>
          <w:p w14:paraId="0FFD8A39" w14:textId="6A0FBF96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</w:p>
        </w:tc>
        <w:tc>
          <w:tcPr>
            <w:tcW w:w="1000" w:type="pct"/>
          </w:tcPr>
          <w:p w14:paraId="6A1E75C5" w14:textId="77777777" w:rsidR="00E370ED" w:rsidRP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ED">
              <w:rPr>
                <w:rFonts w:ascii="Times New Roman" w:hAnsi="Times New Roman" w:cs="Times New Roman"/>
                <w:sz w:val="24"/>
                <w:szCs w:val="24"/>
              </w:rPr>
              <w:t xml:space="preserve">ANX </w:t>
            </w:r>
          </w:p>
          <w:p w14:paraId="7B4C7BF4" w14:textId="4C2126F3" w:rsidR="00E370ED" w:rsidRP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ED">
              <w:rPr>
                <w:rFonts w:ascii="Times New Roman" w:hAnsi="Times New Roman" w:cs="Times New Roman"/>
                <w:sz w:val="24"/>
                <w:szCs w:val="24"/>
              </w:rPr>
              <w:t>(LA, HA; NI, AI)</w:t>
            </w:r>
          </w:p>
        </w:tc>
        <w:tc>
          <w:tcPr>
            <w:tcW w:w="551" w:type="pct"/>
          </w:tcPr>
          <w:p w14:paraId="6BA8EE5F" w14:textId="50522B1B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STAI, VAAS, HR</w:t>
            </w:r>
          </w:p>
        </w:tc>
        <w:tc>
          <w:tcPr>
            <w:tcW w:w="849" w:type="pct"/>
          </w:tcPr>
          <w:p w14:paraId="77E027F0" w14:textId="72929778" w:rsidR="00747E5D" w:rsidRDefault="00D255B2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</w:t>
            </w:r>
            <w:r w:rsidR="0074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  <w:p w14:paraId="0CAC614F" w14:textId="6D690F95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(TP, IP)</w:t>
            </w:r>
          </w:p>
        </w:tc>
        <w:tc>
          <w:tcPr>
            <w:tcW w:w="402" w:type="pct"/>
          </w:tcPr>
          <w:p w14:paraId="4C1DDACE" w14:textId="3EA56B7D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pct"/>
          </w:tcPr>
          <w:p w14:paraId="3804E5BF" w14:textId="332FBB6A" w:rsidR="00B05E3F" w:rsidRDefault="00A60569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B05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05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A; NI, AI</w:t>
            </w:r>
          </w:p>
        </w:tc>
      </w:tr>
      <w:tr w:rsidR="00747E5D" w:rsidRPr="009C4214" w14:paraId="1C2B5050" w14:textId="7EA3263B" w:rsidTr="00746262">
        <w:tc>
          <w:tcPr>
            <w:tcW w:w="681" w:type="pct"/>
          </w:tcPr>
          <w:p w14:paraId="6E726F62" w14:textId="661617DB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Woodman &amp; Davis (2008)</w:t>
            </w:r>
          </w:p>
        </w:tc>
        <w:tc>
          <w:tcPr>
            <w:tcW w:w="569" w:type="pct"/>
          </w:tcPr>
          <w:p w14:paraId="3727F9D0" w14:textId="7302D50F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</w:t>
            </w:r>
          </w:p>
        </w:tc>
        <w:tc>
          <w:tcPr>
            <w:tcW w:w="549" w:type="pct"/>
          </w:tcPr>
          <w:p w14:paraId="13A77A1B" w14:textId="1E8FBB17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00" w:type="pct"/>
          </w:tcPr>
          <w:p w14:paraId="7EFC75DE" w14:textId="77777777" w:rsidR="00E370ED" w:rsidRP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ED">
              <w:rPr>
                <w:rFonts w:ascii="Times New Roman" w:hAnsi="Times New Roman" w:cs="Times New Roman"/>
                <w:sz w:val="24"/>
                <w:szCs w:val="24"/>
              </w:rPr>
              <w:t xml:space="preserve">ANX </w:t>
            </w:r>
          </w:p>
          <w:p w14:paraId="60C9460B" w14:textId="334B8474" w:rsidR="00B05E3F" w:rsidRP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ED">
              <w:rPr>
                <w:rFonts w:ascii="Times New Roman" w:hAnsi="Times New Roman" w:cs="Times New Roman"/>
                <w:sz w:val="24"/>
                <w:szCs w:val="24"/>
              </w:rPr>
              <w:t xml:space="preserve">(LA, HA;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713C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3878">
              <w:rPr>
                <w:rFonts w:ascii="Times New Roman" w:hAnsi="Times New Roman" w:cs="Times New Roman"/>
                <w:sz w:val="24"/>
                <w:szCs w:val="24"/>
              </w:rPr>
              <w:t>H-L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37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</w:tcPr>
          <w:p w14:paraId="5081A5E6" w14:textId="403C34FB" w:rsidR="00B05E3F" w:rsidRPr="00B7212F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MRF-3, HR</w:t>
            </w:r>
          </w:p>
        </w:tc>
        <w:tc>
          <w:tcPr>
            <w:tcW w:w="849" w:type="pct"/>
          </w:tcPr>
          <w:p w14:paraId="1B04139C" w14:textId="569E9BA7" w:rsidR="00B05E3F" w:rsidRPr="009C4214" w:rsidRDefault="00747E5D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="00B05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2" w:type="pct"/>
          </w:tcPr>
          <w:p w14:paraId="7B38585C" w14:textId="0A421B8E" w:rsidR="00A63699" w:rsidRDefault="00BB3EBD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="00B05E3F" w:rsidRPr="00B7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63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5E3F" w:rsidRPr="00B7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5E3F" w:rsidRPr="00B721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</w:p>
          <w:p w14:paraId="06710B30" w14:textId="6A93462B" w:rsidR="00B05E3F" w:rsidRPr="009C4214" w:rsidRDefault="00BB3EBD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="00B05E3F" w:rsidRPr="00B7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</w:t>
            </w:r>
            <w:r w:rsidR="00B05E3F" w:rsidRPr="00B721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399" w:type="pct"/>
          </w:tcPr>
          <w:p w14:paraId="15921E68" w14:textId="35AB2945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7E5D" w:rsidRPr="009C4214" w14:paraId="2F4DA1E8" w14:textId="690E8804" w:rsidTr="00746262">
        <w:tc>
          <w:tcPr>
            <w:tcW w:w="681" w:type="pct"/>
          </w:tcPr>
          <w:p w14:paraId="560DB9AB" w14:textId="789E18FA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Woodman et al. (2015, Study 1)</w:t>
            </w:r>
          </w:p>
        </w:tc>
        <w:tc>
          <w:tcPr>
            <w:tcW w:w="569" w:type="pct"/>
          </w:tcPr>
          <w:p w14:paraId="6798BC72" w14:textId="4752BA15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</w:t>
            </w:r>
          </w:p>
        </w:tc>
        <w:tc>
          <w:tcPr>
            <w:tcW w:w="549" w:type="pct"/>
          </w:tcPr>
          <w:p w14:paraId="69824DC2" w14:textId="7DC8EAB7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ETI</w:t>
            </w:r>
          </w:p>
        </w:tc>
        <w:tc>
          <w:tcPr>
            <w:tcW w:w="1000" w:type="pct"/>
          </w:tcPr>
          <w:p w14:paraId="5539B6D7" w14:textId="77777777" w:rsid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ANX </w:t>
            </w:r>
          </w:p>
          <w:p w14:paraId="6696A132" w14:textId="22283C76" w:rsidR="00B05E3F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(LA, HA)</w:t>
            </w:r>
          </w:p>
        </w:tc>
        <w:tc>
          <w:tcPr>
            <w:tcW w:w="551" w:type="pct"/>
          </w:tcPr>
          <w:p w14:paraId="0A49BEB8" w14:textId="2490EB11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MRF-3</w:t>
            </w:r>
          </w:p>
        </w:tc>
        <w:tc>
          <w:tcPr>
            <w:tcW w:w="849" w:type="pct"/>
          </w:tcPr>
          <w:p w14:paraId="57ABF94D" w14:textId="1CE9CACB" w:rsidR="00747E5D" w:rsidRDefault="00747E5D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HPS</w:t>
            </w:r>
          </w:p>
          <w:p w14:paraId="46EDFE57" w14:textId="1DC63355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(TP, IP, NIP)</w:t>
            </w:r>
          </w:p>
        </w:tc>
        <w:tc>
          <w:tcPr>
            <w:tcW w:w="402" w:type="pct"/>
          </w:tcPr>
          <w:p w14:paraId="33433AE7" w14:textId="13327519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pct"/>
          </w:tcPr>
          <w:p w14:paraId="5D3D38AB" w14:textId="11C30458" w:rsidR="00B05E3F" w:rsidRPr="00B7212F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LA; HA</w:t>
            </w:r>
          </w:p>
        </w:tc>
      </w:tr>
      <w:tr w:rsidR="00747E5D" w:rsidRPr="00961030" w14:paraId="568E17DC" w14:textId="1DBAF3F6" w:rsidTr="00746262">
        <w:tc>
          <w:tcPr>
            <w:tcW w:w="681" w:type="pct"/>
          </w:tcPr>
          <w:p w14:paraId="78F85C1B" w14:textId="643128A7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Woodman et al. (2015, Study 2)</w:t>
            </w:r>
          </w:p>
        </w:tc>
        <w:tc>
          <w:tcPr>
            <w:tcW w:w="569" w:type="pct"/>
          </w:tcPr>
          <w:p w14:paraId="6AF28306" w14:textId="1FE15788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</w:t>
            </w:r>
          </w:p>
        </w:tc>
        <w:tc>
          <w:tcPr>
            <w:tcW w:w="549" w:type="pct"/>
          </w:tcPr>
          <w:p w14:paraId="749969E6" w14:textId="421CDDAA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ETI, SEI</w:t>
            </w:r>
          </w:p>
        </w:tc>
        <w:tc>
          <w:tcPr>
            <w:tcW w:w="1000" w:type="pct"/>
          </w:tcPr>
          <w:p w14:paraId="4244EF9F" w14:textId="77777777" w:rsidR="00E370ED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ANX </w:t>
            </w:r>
          </w:p>
          <w:p w14:paraId="5C2B7947" w14:textId="69A98D30" w:rsidR="00B05E3F" w:rsidRDefault="00E370ED" w:rsidP="00E3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(LA, HA)</w:t>
            </w:r>
          </w:p>
        </w:tc>
        <w:tc>
          <w:tcPr>
            <w:tcW w:w="551" w:type="pct"/>
          </w:tcPr>
          <w:p w14:paraId="3A3C581C" w14:textId="3BB2F9F1" w:rsidR="00B05E3F" w:rsidRPr="00B7212F" w:rsidRDefault="00B05E3F" w:rsidP="00B6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MRF-3, HR, HRV</w:t>
            </w:r>
          </w:p>
        </w:tc>
        <w:tc>
          <w:tcPr>
            <w:tcW w:w="849" w:type="pct"/>
          </w:tcPr>
          <w:p w14:paraId="0116679C" w14:textId="2D034001" w:rsidR="00747E5D" w:rsidRDefault="00747E5D" w:rsidP="00A63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</w:p>
          <w:p w14:paraId="3C808BF9" w14:textId="1E3C0EF4" w:rsidR="00B05E3F" w:rsidRPr="009C4214" w:rsidRDefault="00B05E3F" w:rsidP="00A63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(TP, IP, NIP)</w:t>
            </w:r>
            <w:r w:rsidR="00A63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</w:t>
            </w:r>
          </w:p>
        </w:tc>
        <w:tc>
          <w:tcPr>
            <w:tcW w:w="402" w:type="pct"/>
          </w:tcPr>
          <w:p w14:paraId="5749A7BC" w14:textId="3FB4AF1D" w:rsidR="00A63699" w:rsidRDefault="00B05E3F" w:rsidP="00B6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12F">
              <w:rPr>
                <w:rFonts w:ascii="Times New Roman" w:hAnsi="Times New Roman" w:cs="Times New Roman"/>
                <w:sz w:val="24"/>
                <w:szCs w:val="24"/>
              </w:rPr>
              <w:t>LA:1</w:t>
            </w:r>
            <w:r w:rsidRPr="00B721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72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6AD32" w14:textId="1CA3E9B6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12F">
              <w:rPr>
                <w:rFonts w:ascii="Times New Roman" w:hAnsi="Times New Roman" w:cs="Times New Roman"/>
                <w:sz w:val="24"/>
                <w:szCs w:val="24"/>
              </w:rPr>
              <w:t>HA: 2</w:t>
            </w:r>
            <w:r w:rsidRPr="00B721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99" w:type="pct"/>
          </w:tcPr>
          <w:p w14:paraId="5E50F31D" w14:textId="7AB1FEF8" w:rsidR="00B05E3F" w:rsidRPr="009C4214" w:rsidRDefault="00B05E3F" w:rsidP="00B602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292" w:rsidRPr="009C4214" w14:paraId="75819B4D" w14:textId="109D86E3" w:rsidTr="00746262">
        <w:tc>
          <w:tcPr>
            <w:tcW w:w="5000" w:type="pct"/>
            <w:gridSpan w:val="8"/>
          </w:tcPr>
          <w:p w14:paraId="064C6771" w14:textId="18F608D0" w:rsidR="00B60292" w:rsidRPr="00B60292" w:rsidRDefault="00B60292" w:rsidP="00B6029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DT-based</w:t>
            </w:r>
          </w:p>
        </w:tc>
      </w:tr>
      <w:tr w:rsidR="0034409D" w:rsidRPr="009C4214" w14:paraId="2B62A035" w14:textId="4A9515B8" w:rsidTr="00746262">
        <w:tc>
          <w:tcPr>
            <w:tcW w:w="681" w:type="pct"/>
          </w:tcPr>
          <w:p w14:paraId="1F45A1DC" w14:textId="11E49526" w:rsidR="0034409D" w:rsidRPr="00E7192C" w:rsidRDefault="0034409D" w:rsidP="0034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Bakker et al. (2006, Study 2)</w:t>
            </w:r>
          </w:p>
        </w:tc>
        <w:tc>
          <w:tcPr>
            <w:tcW w:w="569" w:type="pct"/>
          </w:tcPr>
          <w:p w14:paraId="4D5F3163" w14:textId="093A8802" w:rsidR="0034409D" w:rsidRPr="009C4214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TIME, VIS</w:t>
            </w:r>
          </w:p>
        </w:tc>
        <w:tc>
          <w:tcPr>
            <w:tcW w:w="549" w:type="pct"/>
          </w:tcPr>
          <w:p w14:paraId="57F69335" w14:textId="258066DB" w:rsidR="0034409D" w:rsidRPr="009C4214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PI</w:t>
            </w:r>
          </w:p>
        </w:tc>
        <w:tc>
          <w:tcPr>
            <w:tcW w:w="1000" w:type="pct"/>
          </w:tcPr>
          <w:p w14:paraId="49F6A6E4" w14:textId="77777777" w:rsidR="0034409D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</w:t>
            </w:r>
          </w:p>
          <w:p w14:paraId="2606F8BB" w14:textId="166D4FAC" w:rsidR="0034409D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AIs)</w:t>
            </w:r>
          </w:p>
        </w:tc>
        <w:tc>
          <w:tcPr>
            <w:tcW w:w="551" w:type="pct"/>
          </w:tcPr>
          <w:p w14:paraId="14535D85" w14:textId="7A9640F6" w:rsidR="0034409D" w:rsidRPr="009C4214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49" w:type="pct"/>
          </w:tcPr>
          <w:p w14:paraId="71472882" w14:textId="77777777" w:rsidR="0034409D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</w:t>
            </w:r>
          </w:p>
          <w:p w14:paraId="297A35D7" w14:textId="51E9E8E7" w:rsidR="0034409D" w:rsidRPr="009C4214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</w:t>
            </w:r>
          </w:p>
        </w:tc>
        <w:tc>
          <w:tcPr>
            <w:tcW w:w="402" w:type="pct"/>
          </w:tcPr>
          <w:p w14:paraId="50704DEC" w14:textId="1598D27E" w:rsidR="0034409D" w:rsidRPr="009C4214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399" w:type="pct"/>
          </w:tcPr>
          <w:p w14:paraId="38CECDCF" w14:textId="22CFE6D2" w:rsidR="0034409D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PI; AIs</w:t>
            </w:r>
          </w:p>
        </w:tc>
      </w:tr>
      <w:tr w:rsidR="0034409D" w:rsidRPr="009C4214" w14:paraId="23C6AE60" w14:textId="77777777" w:rsidTr="00746262">
        <w:tc>
          <w:tcPr>
            <w:tcW w:w="681" w:type="pct"/>
          </w:tcPr>
          <w:p w14:paraId="20AA466E" w14:textId="1CD6BEDD" w:rsidR="0034409D" w:rsidRPr="00E7192C" w:rsidRDefault="0034409D" w:rsidP="0034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Binsch et al. (2010a)</w:t>
            </w:r>
          </w:p>
        </w:tc>
        <w:tc>
          <w:tcPr>
            <w:tcW w:w="569" w:type="pct"/>
          </w:tcPr>
          <w:p w14:paraId="3F5CBCD5" w14:textId="7564DD14" w:rsidR="0034409D" w:rsidRPr="009C4214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TIME, VIS</w:t>
            </w:r>
          </w:p>
        </w:tc>
        <w:tc>
          <w:tcPr>
            <w:tcW w:w="549" w:type="pct"/>
          </w:tcPr>
          <w:p w14:paraId="63C50D2C" w14:textId="39823C55" w:rsidR="0034409D" w:rsidRPr="009C4214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PI</w:t>
            </w:r>
          </w:p>
        </w:tc>
        <w:tc>
          <w:tcPr>
            <w:tcW w:w="1000" w:type="pct"/>
          </w:tcPr>
          <w:p w14:paraId="54514A4A" w14:textId="77777777" w:rsidR="0034409D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</w:t>
            </w:r>
          </w:p>
          <w:p w14:paraId="19972A00" w14:textId="4D9BE8AD" w:rsidR="0034409D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AI)</w:t>
            </w:r>
          </w:p>
        </w:tc>
        <w:tc>
          <w:tcPr>
            <w:tcW w:w="551" w:type="pct"/>
          </w:tcPr>
          <w:p w14:paraId="573313BF" w14:textId="713A0EFC" w:rsidR="0034409D" w:rsidRPr="009C4214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49" w:type="pct"/>
          </w:tcPr>
          <w:p w14:paraId="5B5DC717" w14:textId="77777777" w:rsidR="0034409D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</w:t>
            </w:r>
          </w:p>
          <w:p w14:paraId="5D8966BE" w14:textId="37ABACC6" w:rsidR="0034409D" w:rsidRPr="009C4214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</w:t>
            </w:r>
            <w:r w:rsidRPr="00A1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2" w:type="pct"/>
          </w:tcPr>
          <w:p w14:paraId="7B37777D" w14:textId="50100597" w:rsidR="0034409D" w:rsidRPr="009C4214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399" w:type="pct"/>
          </w:tcPr>
          <w:p w14:paraId="19EFE8E7" w14:textId="11B34DA5" w:rsidR="0034409D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AI; PI</w:t>
            </w:r>
          </w:p>
        </w:tc>
      </w:tr>
      <w:tr w:rsidR="0034409D" w:rsidRPr="009C4214" w14:paraId="09ADF40C" w14:textId="77777777" w:rsidTr="00746262">
        <w:tc>
          <w:tcPr>
            <w:tcW w:w="681" w:type="pct"/>
          </w:tcPr>
          <w:p w14:paraId="4CD78368" w14:textId="26B679FA" w:rsidR="0034409D" w:rsidRPr="00E7192C" w:rsidRDefault="0034409D" w:rsidP="0034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Binsch et al. (2010b)</w:t>
            </w:r>
          </w:p>
        </w:tc>
        <w:tc>
          <w:tcPr>
            <w:tcW w:w="569" w:type="pct"/>
          </w:tcPr>
          <w:p w14:paraId="02D9110A" w14:textId="417226CA" w:rsidR="0034409D" w:rsidRPr="009C4214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TIME, VIS</w:t>
            </w:r>
          </w:p>
        </w:tc>
        <w:tc>
          <w:tcPr>
            <w:tcW w:w="549" w:type="pct"/>
          </w:tcPr>
          <w:p w14:paraId="5C6F6175" w14:textId="5346EB59" w:rsidR="0034409D" w:rsidRPr="009C4214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PI</w:t>
            </w:r>
          </w:p>
        </w:tc>
        <w:tc>
          <w:tcPr>
            <w:tcW w:w="1000" w:type="pct"/>
          </w:tcPr>
          <w:p w14:paraId="62BF989C" w14:textId="77777777" w:rsidR="0034409D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</w:t>
            </w:r>
          </w:p>
          <w:p w14:paraId="37FAA185" w14:textId="6B4E8C5C" w:rsidR="0034409D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PI,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51" w:type="pct"/>
          </w:tcPr>
          <w:p w14:paraId="251337E5" w14:textId="3F6B90A5" w:rsidR="0034409D" w:rsidRPr="009C4214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49" w:type="pct"/>
          </w:tcPr>
          <w:p w14:paraId="1C98E116" w14:textId="77777777" w:rsidR="0034409D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</w:t>
            </w:r>
          </w:p>
          <w:p w14:paraId="6D541817" w14:textId="2FFFC5FC" w:rsidR="0034409D" w:rsidRPr="009C4214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</w:t>
            </w:r>
            <w:r w:rsidRPr="00A1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2" w:type="pct"/>
          </w:tcPr>
          <w:p w14:paraId="4E2D2AA2" w14:textId="025B28D8" w:rsidR="0034409D" w:rsidRPr="009C4214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399" w:type="pct"/>
          </w:tcPr>
          <w:p w14:paraId="35C9617E" w14:textId="7E3AA734" w:rsidR="0034409D" w:rsidRDefault="0034409D" w:rsidP="00344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AI; PI</w:t>
            </w:r>
          </w:p>
        </w:tc>
      </w:tr>
      <w:tr w:rsidR="00B70D67" w:rsidRPr="009C4214" w14:paraId="33C9FA5A" w14:textId="77777777" w:rsidTr="00746262">
        <w:tc>
          <w:tcPr>
            <w:tcW w:w="681" w:type="pct"/>
          </w:tcPr>
          <w:p w14:paraId="6DFC98AE" w14:textId="12264FED" w:rsidR="00B70D67" w:rsidRPr="00B70D67" w:rsidRDefault="00B70D67" w:rsidP="00B7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</w:rPr>
              <w:t xml:space="preserve">de la Pena et al. </w:t>
            </w:r>
            <w:r w:rsidRPr="00E7192C">
              <w:rPr>
                <w:rFonts w:ascii="Times New Roman" w:hAnsi="Times New Roman" w:cs="Times New Roman"/>
                <w:sz w:val="24"/>
                <w:szCs w:val="24"/>
              </w:rPr>
              <w:t>(2008, Study 1)</w:t>
            </w:r>
          </w:p>
        </w:tc>
        <w:tc>
          <w:tcPr>
            <w:tcW w:w="569" w:type="pct"/>
          </w:tcPr>
          <w:p w14:paraId="0E7A3709" w14:textId="62D50266" w:rsidR="00B70D67" w:rsidRPr="009C4214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DR, VD, AUD,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67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ECC</w:t>
            </w:r>
          </w:p>
        </w:tc>
        <w:tc>
          <w:tcPr>
            <w:tcW w:w="549" w:type="pct"/>
          </w:tcPr>
          <w:p w14:paraId="019E166F" w14:textId="20C9F1F3" w:rsidR="00B70D67" w:rsidRPr="009C4214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00" w:type="pct"/>
          </w:tcPr>
          <w:p w14:paraId="7E53CA85" w14:textId="77777777" w:rsidR="00B70D67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</w:t>
            </w:r>
          </w:p>
          <w:p w14:paraId="28CF62B6" w14:textId="6F8D48F3" w:rsidR="00B70D67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(B, 'L', 'NL')</w:t>
            </w:r>
          </w:p>
        </w:tc>
        <w:tc>
          <w:tcPr>
            <w:tcW w:w="551" w:type="pct"/>
          </w:tcPr>
          <w:p w14:paraId="370AB769" w14:textId="1A347D34" w:rsidR="00B70D67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49" w:type="pct"/>
          </w:tcPr>
          <w:p w14:paraId="312B0D93" w14:textId="6509BD46" w:rsidR="00B70D67" w:rsidRDefault="00095972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7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70D67" w:rsidRPr="00A12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2" w:type="pct"/>
          </w:tcPr>
          <w:p w14:paraId="5BB49B10" w14:textId="752A7FDD" w:rsidR="00B70D67" w:rsidRPr="009C4214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99" w:type="pct"/>
          </w:tcPr>
          <w:p w14:paraId="3AADACC6" w14:textId="713FEEAB" w:rsidR="00B70D67" w:rsidRDefault="00723E6A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'L'</w:t>
            </w:r>
            <w:r w:rsidR="00B7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'NL'</w:t>
            </w:r>
          </w:p>
        </w:tc>
      </w:tr>
      <w:tr w:rsidR="00B70D67" w:rsidRPr="009C4214" w14:paraId="79BA1EA5" w14:textId="43D43F97" w:rsidTr="00746262">
        <w:tc>
          <w:tcPr>
            <w:tcW w:w="681" w:type="pct"/>
          </w:tcPr>
          <w:p w14:paraId="1AEF7AFB" w14:textId="10869A74" w:rsidR="00B70D67" w:rsidRPr="009C4214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Dugdale &amp; Eklund (2003)</w:t>
            </w:r>
          </w:p>
        </w:tc>
        <w:tc>
          <w:tcPr>
            <w:tcW w:w="569" w:type="pct"/>
          </w:tcPr>
          <w:p w14:paraId="704DA295" w14:textId="16E01AF3" w:rsidR="00B70D67" w:rsidRPr="009C4214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CBD</w:t>
            </w:r>
          </w:p>
        </w:tc>
        <w:tc>
          <w:tcPr>
            <w:tcW w:w="549" w:type="pct"/>
          </w:tcPr>
          <w:p w14:paraId="6D631F31" w14:textId="2E76A8B5" w:rsidR="00B70D67" w:rsidRPr="009C4214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SFPI</w:t>
            </w:r>
          </w:p>
        </w:tc>
        <w:tc>
          <w:tcPr>
            <w:tcW w:w="1000" w:type="pct"/>
          </w:tcPr>
          <w:p w14:paraId="1932E5B9" w14:textId="77777777" w:rsidR="00B70D67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1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14:paraId="0E898853" w14:textId="50A3A600" w:rsidR="00B70D67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(LCL, HCL; AI, PI)</w:t>
            </w:r>
          </w:p>
        </w:tc>
        <w:tc>
          <w:tcPr>
            <w:tcW w:w="551" w:type="pct"/>
          </w:tcPr>
          <w:p w14:paraId="33DD4A57" w14:textId="312425E4" w:rsidR="00B70D67" w:rsidRPr="009C4214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49" w:type="pct"/>
          </w:tcPr>
          <w:p w14:paraId="0EB09EC1" w14:textId="52CE7824" w:rsidR="00B70D67" w:rsidRPr="009C4214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SWB</w:t>
            </w:r>
          </w:p>
        </w:tc>
        <w:tc>
          <w:tcPr>
            <w:tcW w:w="402" w:type="pct"/>
          </w:tcPr>
          <w:p w14:paraId="28C700A5" w14:textId="42F79BA4" w:rsidR="00B70D67" w:rsidRPr="009C4214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pct"/>
          </w:tcPr>
          <w:p w14:paraId="3563653D" w14:textId="55E3CE86" w:rsidR="00B70D67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PI; AI</w:t>
            </w:r>
          </w:p>
        </w:tc>
      </w:tr>
      <w:tr w:rsidR="00B70D67" w:rsidRPr="009C4214" w14:paraId="4DD5CE86" w14:textId="77777777" w:rsidTr="00746262">
        <w:tc>
          <w:tcPr>
            <w:tcW w:w="681" w:type="pct"/>
          </w:tcPr>
          <w:p w14:paraId="5D560CB1" w14:textId="0D7DAC66" w:rsidR="00B70D67" w:rsidRPr="009C4214" w:rsidRDefault="00B70D67" w:rsidP="00B7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 et al. (2015)</w:t>
            </w:r>
          </w:p>
        </w:tc>
        <w:tc>
          <w:tcPr>
            <w:tcW w:w="569" w:type="pct"/>
          </w:tcPr>
          <w:p w14:paraId="4931D936" w14:textId="294B7A41" w:rsidR="00B70D67" w:rsidRPr="009C4214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</w:t>
            </w:r>
          </w:p>
        </w:tc>
        <w:tc>
          <w:tcPr>
            <w:tcW w:w="549" w:type="pct"/>
          </w:tcPr>
          <w:p w14:paraId="1866D093" w14:textId="4F9DE81A" w:rsidR="00B70D67" w:rsidRPr="009C4214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SFPI</w:t>
            </w:r>
          </w:p>
        </w:tc>
        <w:tc>
          <w:tcPr>
            <w:tcW w:w="1000" w:type="pct"/>
          </w:tcPr>
          <w:p w14:paraId="77DE1B23" w14:textId="77777777" w:rsidR="00B70D67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1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14:paraId="3B5C56B8" w14:textId="1EC40AEC" w:rsidR="00B70D67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(HCL, LC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AI, 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F, M)</w:t>
            </w:r>
          </w:p>
        </w:tc>
        <w:tc>
          <w:tcPr>
            <w:tcW w:w="551" w:type="pct"/>
          </w:tcPr>
          <w:p w14:paraId="607796FA" w14:textId="61E3C74A" w:rsidR="00B70D67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SRPL, SCLR</w:t>
            </w:r>
          </w:p>
        </w:tc>
        <w:tc>
          <w:tcPr>
            <w:tcW w:w="849" w:type="pct"/>
          </w:tcPr>
          <w:p w14:paraId="66E7CF42" w14:textId="37D5D678" w:rsidR="00B70D67" w:rsidRDefault="00476661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63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02" w:type="pct"/>
          </w:tcPr>
          <w:p w14:paraId="6606FA08" w14:textId="77777777" w:rsidR="00B70D67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" w:type="pct"/>
          </w:tcPr>
          <w:p w14:paraId="34B2E3B1" w14:textId="01EBFAF9" w:rsidR="00B70D67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BB; TB</w:t>
            </w:r>
          </w:p>
        </w:tc>
      </w:tr>
      <w:tr w:rsidR="000C0370" w:rsidRPr="009C4214" w14:paraId="7773D4FA" w14:textId="31017F52" w:rsidTr="00746262">
        <w:tc>
          <w:tcPr>
            <w:tcW w:w="681" w:type="pct"/>
          </w:tcPr>
          <w:p w14:paraId="14C86A0D" w14:textId="445240CD" w:rsidR="000C0370" w:rsidRPr="009C4214" w:rsidRDefault="000C0370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Wegner et al. (1998, Study 1)</w:t>
            </w:r>
          </w:p>
        </w:tc>
        <w:tc>
          <w:tcPr>
            <w:tcW w:w="569" w:type="pct"/>
          </w:tcPr>
          <w:p w14:paraId="67993DED" w14:textId="77FE994D" w:rsidR="000C0370" w:rsidRPr="009C4214" w:rsidRDefault="000C0370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DR,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49" w:type="pct"/>
          </w:tcPr>
          <w:p w14:paraId="7CE998B1" w14:textId="0243F776" w:rsidR="000C0370" w:rsidRPr="009C4214" w:rsidRDefault="000C0370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</w:p>
        </w:tc>
        <w:tc>
          <w:tcPr>
            <w:tcW w:w="1000" w:type="pct"/>
          </w:tcPr>
          <w:p w14:paraId="1E6FA275" w14:textId="68EB7B7C" w:rsidR="000C0370" w:rsidRDefault="000C0370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OAD</w:t>
            </w:r>
          </w:p>
          <w:p w14:paraId="1D7A0785" w14:textId="25DCB171" w:rsidR="000C0370" w:rsidRDefault="000C0370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'L', 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VM, N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51" w:type="pct"/>
          </w:tcPr>
          <w:p w14:paraId="1698FA9E" w14:textId="289E7D93" w:rsidR="000C0370" w:rsidRDefault="000C0370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49" w:type="pct"/>
          </w:tcPr>
          <w:p w14:paraId="03000AB4" w14:textId="749E26B9" w:rsidR="000C0370" w:rsidRPr="009C4214" w:rsidRDefault="00095972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C0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C0370" w:rsidRPr="00E50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1" w:type="pct"/>
            <w:gridSpan w:val="2"/>
          </w:tcPr>
          <w:p w14:paraId="5E78D7BD" w14:textId="0D73FF4C" w:rsidR="000C0370" w:rsidRDefault="000C0370" w:rsidP="00746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</w:tr>
      <w:tr w:rsidR="000C0370" w:rsidRPr="009C4214" w14:paraId="06969C9A" w14:textId="008B8CA7" w:rsidTr="00746262">
        <w:tc>
          <w:tcPr>
            <w:tcW w:w="681" w:type="pct"/>
            <w:tcBorders>
              <w:bottom w:val="single" w:sz="4" w:space="0" w:color="auto"/>
            </w:tcBorders>
          </w:tcPr>
          <w:p w14:paraId="13AD9776" w14:textId="228CC4E7" w:rsidR="000C0370" w:rsidRPr="009C4214" w:rsidRDefault="000C0370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Wegner et al. (1998, Study 2)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14:paraId="059839AD" w14:textId="67253B1A" w:rsidR="000C0370" w:rsidRPr="009C4214" w:rsidRDefault="000C0370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CBD, PL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3BE950FA" w14:textId="35282414" w:rsidR="000C0370" w:rsidRPr="009C4214" w:rsidRDefault="000C0370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AI, SFPI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49B8655" w14:textId="2C6A87EF" w:rsidR="000C0370" w:rsidRDefault="000C0370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PHYL</w:t>
            </w:r>
          </w:p>
          <w:p w14:paraId="45309F09" w14:textId="103F4A0D" w:rsidR="000C0370" w:rsidRDefault="000C0370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('L', 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AI, </w:t>
            </w:r>
            <w:r w:rsidRPr="00F3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162D80B1" w14:textId="4B79D9DF" w:rsidR="000C0370" w:rsidRDefault="000C0370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36CFEC67" w14:textId="048D94E3" w:rsidR="000C0370" w:rsidRPr="009C4214" w:rsidRDefault="000C0370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="0063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50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1" w:type="pct"/>
            <w:gridSpan w:val="2"/>
            <w:tcBorders>
              <w:bottom w:val="single" w:sz="4" w:space="0" w:color="auto"/>
            </w:tcBorders>
          </w:tcPr>
          <w:p w14:paraId="63A2FAE0" w14:textId="693F062F" w:rsidR="000C0370" w:rsidRDefault="000C0370" w:rsidP="00746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</w:tc>
      </w:tr>
      <w:tr w:rsidR="00B70D67" w:rsidRPr="00FE1233" w14:paraId="3093040E" w14:textId="78F99EFE" w:rsidTr="00746262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1B5563B4" w14:textId="31FA94C8" w:rsidR="00B70D67" w:rsidRDefault="00B70D67" w:rsidP="00B70D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Notes: </w:t>
            </w:r>
            <w:r w:rsidRPr="00B7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fourth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B7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B7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 was accompanied with instruction including ‘participants would receive triple extra class credit if they were being filmed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B7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Abbreviations as follows: FIX = fixed; CBAL = counterbalanced;  </w:t>
            </w:r>
            <w:r w:rsidRPr="00B9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£$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financial incentives; RWD = reward; PRES = present/incentive; VT = videotaping; HEI = height; VIS = visual; DR = digital rehearsal; VD = visual distractor; AD = auditory distractor; ECC = extra class credit for self-presentation; CBD = counting backward a digit-number mentally; VM = visual monitoring; GC = gift card/incentive; </w:t>
            </w:r>
            <w:r w:rsidRPr="00B9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avoidant instruction;</w:t>
            </w:r>
            <w:r w:rsidRPr="00B9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ego-threatening instruction; </w:t>
            </w:r>
            <w:r w:rsidRPr="00B9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social evaluation instruction; PI = positive instruction; NI = neutral instruction; SFPI = self-focused positive instruction; </w:t>
            </w:r>
            <w:r w:rsidRPr="00B9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= target performance; </w:t>
            </w:r>
            <w:r w:rsidRPr="00B9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= ironic performance;</w:t>
            </w:r>
            <w:r w:rsidRPr="00B9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= non-ironic performance; POI = precision of irony; KIN = kinematics; MRF-3 = mental readiness form; RSME = rating scale of mental effort; IAMS = immediate anxiety measurement scale; STAI = state-trait anxiety inventory; VAAS = visual-analogues anxiety scale; </w:t>
            </w:r>
            <w:r w:rsidRPr="00B9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heart rate;</w:t>
            </w:r>
            <w:r w:rsidRPr="00B9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HRV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heart rate variability; </w:t>
            </w:r>
            <w:r w:rsidRPr="00B9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muscle activity; SRPL = subjective rating of pressure level; SCLR = skin conductance level reading; HA = high-anxiety; LA = low-anxiety; BB = baseline block; TB = trial/test bloc</w:t>
            </w:r>
            <w:r w:rsidR="006C2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NR = not reported; ANX = anxiety; </w:t>
            </w:r>
            <w:r w:rsidR="006C0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= neurotic; NN = non-neurotic; IP = ironic pitchers; TP = target pitchers;  </w:t>
            </w:r>
            <w:r w:rsidR="00771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RP = repressors; H-LA = high and low anxious participants;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LCL = low cognitive load; HCL = high cognitive load; F = female; M = male; B = baseline; 'L' = 'load'; NL = 'no-load'; VM = visual monitoring; NVM = no-visual monitoring; PHYL = physical load; INS = instruction; </w:t>
            </w:r>
            <w:r w:rsidR="00B7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</w:t>
            </w:r>
            <w:r w:rsidR="007F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soc</w:t>
            </w:r>
            <w:r w:rsidR="00E1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 penalty shooting; DT = dart-throwing; AIP = air-pistol shooting; FTBB = free-throw basketball; </w:t>
            </w:r>
            <w:r w:rsidR="00715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 = tennis serving; RMT = reactive-motor task; VBS = volleyball</w:t>
            </w:r>
            <w:r w:rsidR="00D25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serving; P</w:t>
            </w:r>
            <w:r w:rsidR="00280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TP = pitch-throwing performance; WCDT = wall climb dart throwing; </w:t>
            </w:r>
            <w:r w:rsidR="0097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 = putting performance; HPS = hockey penalty shooting; GF = gaze fixation</w:t>
            </w:r>
            <w:r w:rsidR="0009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S</w:t>
            </w:r>
            <w:r w:rsidR="00476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= stability on wobble board; U</w:t>
            </w:r>
            <w:r w:rsidR="0063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476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w:r w:rsidR="00632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upper limb stability; </w:t>
            </w:r>
            <w:r w:rsidR="00D32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PHS = pendulum holding stability</w:t>
            </w:r>
          </w:p>
        </w:tc>
      </w:tr>
    </w:tbl>
    <w:p w14:paraId="69F2BDF7" w14:textId="77777777" w:rsidR="008F7814" w:rsidRPr="008F7814" w:rsidRDefault="008F7814" w:rsidP="00837E89">
      <w:pPr>
        <w:spacing w:line="360" w:lineRule="auto"/>
        <w:rPr>
          <w:lang w:val="en-US"/>
        </w:rPr>
      </w:pPr>
    </w:p>
    <w:sectPr w:rsidR="008F7814" w:rsidRPr="008F7814" w:rsidSect="00746262"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7C7"/>
    <w:multiLevelType w:val="hybridMultilevel"/>
    <w:tmpl w:val="CFF22C96"/>
    <w:lvl w:ilvl="0" w:tplc="0BEEE8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30BD5"/>
    <w:multiLevelType w:val="hybridMultilevel"/>
    <w:tmpl w:val="C560AB28"/>
    <w:lvl w:ilvl="0" w:tplc="F22E86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10537"/>
    <w:multiLevelType w:val="hybridMultilevel"/>
    <w:tmpl w:val="175446B6"/>
    <w:lvl w:ilvl="0" w:tplc="467219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14"/>
    <w:rsid w:val="00037A9F"/>
    <w:rsid w:val="00046A22"/>
    <w:rsid w:val="00052ED7"/>
    <w:rsid w:val="0005787C"/>
    <w:rsid w:val="0009450B"/>
    <w:rsid w:val="00095972"/>
    <w:rsid w:val="00096FE0"/>
    <w:rsid w:val="000B7C52"/>
    <w:rsid w:val="000C0370"/>
    <w:rsid w:val="000C361D"/>
    <w:rsid w:val="000E74D6"/>
    <w:rsid w:val="000F0FB7"/>
    <w:rsid w:val="000F1E7A"/>
    <w:rsid w:val="0014398F"/>
    <w:rsid w:val="00153C39"/>
    <w:rsid w:val="00164864"/>
    <w:rsid w:val="001A749C"/>
    <w:rsid w:val="001D0734"/>
    <w:rsid w:val="001D0B62"/>
    <w:rsid w:val="00202581"/>
    <w:rsid w:val="0024298F"/>
    <w:rsid w:val="00265698"/>
    <w:rsid w:val="00280A69"/>
    <w:rsid w:val="003004CB"/>
    <w:rsid w:val="0034409D"/>
    <w:rsid w:val="003B104A"/>
    <w:rsid w:val="00466589"/>
    <w:rsid w:val="00476661"/>
    <w:rsid w:val="004A052F"/>
    <w:rsid w:val="004E3878"/>
    <w:rsid w:val="005E12A5"/>
    <w:rsid w:val="005E4F06"/>
    <w:rsid w:val="005E57C2"/>
    <w:rsid w:val="0063266C"/>
    <w:rsid w:val="00674F10"/>
    <w:rsid w:val="00691809"/>
    <w:rsid w:val="006C0E48"/>
    <w:rsid w:val="006C1159"/>
    <w:rsid w:val="006C2945"/>
    <w:rsid w:val="006E5440"/>
    <w:rsid w:val="00715255"/>
    <w:rsid w:val="00723E6A"/>
    <w:rsid w:val="00741FF4"/>
    <w:rsid w:val="00746262"/>
    <w:rsid w:val="00747E5D"/>
    <w:rsid w:val="007713CE"/>
    <w:rsid w:val="007E210C"/>
    <w:rsid w:val="007F08E7"/>
    <w:rsid w:val="00837E89"/>
    <w:rsid w:val="00880E09"/>
    <w:rsid w:val="008A2892"/>
    <w:rsid w:val="008E2492"/>
    <w:rsid w:val="008E389E"/>
    <w:rsid w:val="008F7814"/>
    <w:rsid w:val="00920033"/>
    <w:rsid w:val="00961030"/>
    <w:rsid w:val="009652D4"/>
    <w:rsid w:val="00973078"/>
    <w:rsid w:val="009870A6"/>
    <w:rsid w:val="009A638E"/>
    <w:rsid w:val="009C3D36"/>
    <w:rsid w:val="009C4214"/>
    <w:rsid w:val="00A467B3"/>
    <w:rsid w:val="00A46876"/>
    <w:rsid w:val="00A60569"/>
    <w:rsid w:val="00A63699"/>
    <w:rsid w:val="00A76481"/>
    <w:rsid w:val="00AA0296"/>
    <w:rsid w:val="00AF3A8F"/>
    <w:rsid w:val="00B05E3F"/>
    <w:rsid w:val="00B07610"/>
    <w:rsid w:val="00B23D66"/>
    <w:rsid w:val="00B27FCE"/>
    <w:rsid w:val="00B34241"/>
    <w:rsid w:val="00B54E70"/>
    <w:rsid w:val="00B60292"/>
    <w:rsid w:val="00B70D67"/>
    <w:rsid w:val="00B734D9"/>
    <w:rsid w:val="00BB3EBD"/>
    <w:rsid w:val="00BE14D1"/>
    <w:rsid w:val="00BF28DF"/>
    <w:rsid w:val="00C31072"/>
    <w:rsid w:val="00CB412A"/>
    <w:rsid w:val="00CD496F"/>
    <w:rsid w:val="00D255B2"/>
    <w:rsid w:val="00D27B20"/>
    <w:rsid w:val="00D32FB8"/>
    <w:rsid w:val="00DB61AA"/>
    <w:rsid w:val="00E17A68"/>
    <w:rsid w:val="00E370ED"/>
    <w:rsid w:val="00E7192C"/>
    <w:rsid w:val="00EB1593"/>
    <w:rsid w:val="00F4237A"/>
    <w:rsid w:val="00F87459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1A8E"/>
  <w15:chartTrackingRefBased/>
  <w15:docId w15:val="{B175353E-F6BE-4BC5-BA4E-64A1092D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661</Words>
  <Characters>4008</Characters>
  <Application>Microsoft Office Word</Application>
  <DocSecurity>0</DocSecurity>
  <Lines>58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Khelifa Nida Bartura</dc:creator>
  <cp:keywords/>
  <dc:description/>
  <cp:lastModifiedBy>Khelifa Nida Bartura</cp:lastModifiedBy>
  <cp:revision>53</cp:revision>
  <dcterms:created xsi:type="dcterms:W3CDTF">2022-06-23T13:59:00Z</dcterms:created>
  <dcterms:modified xsi:type="dcterms:W3CDTF">2023-02-05T18:12:00Z</dcterms:modified>
</cp:coreProperties>
</file>