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63E1" w14:textId="77777777" w:rsidR="00084763" w:rsidRPr="00E7442A" w:rsidRDefault="00243305" w:rsidP="002433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74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Supplementary Materials Appendix 2 – Search strings</w:t>
      </w:r>
    </w:p>
    <w:p w14:paraId="0F682033" w14:textId="6E0127C9" w:rsidR="00E7442A" w:rsidRPr="00E7442A" w:rsidRDefault="00E7442A" w:rsidP="00E7442A">
      <w:pPr>
        <w:spacing w:before="240" w:after="120"/>
        <w:rPr>
          <w:rFonts w:ascii="Times New Roman" w:hAnsi="Times New Roman" w:cs="Times New Roman"/>
          <w:b/>
          <w:sz w:val="20"/>
          <w:szCs w:val="20"/>
        </w:rPr>
      </w:pPr>
      <w:bookmarkStart w:id="0" w:name="_Hlk85536190"/>
      <w:r w:rsidRPr="00E7442A">
        <w:rPr>
          <w:rFonts w:ascii="Times New Roman" w:hAnsi="Times New Roman" w:cs="Times New Roman"/>
          <w:b/>
          <w:sz w:val="20"/>
          <w:szCs w:val="20"/>
        </w:rPr>
        <w:t xml:space="preserve">Towards functionally </w:t>
      </w:r>
      <w:r w:rsidR="002F1AB9">
        <w:rPr>
          <w:rFonts w:ascii="Times New Roman" w:hAnsi="Times New Roman" w:cs="Times New Roman"/>
          <w:b/>
          <w:sz w:val="20"/>
          <w:szCs w:val="20"/>
        </w:rPr>
        <w:t xml:space="preserve">individualized </w:t>
      </w:r>
      <w:r w:rsidRPr="00E7442A">
        <w:rPr>
          <w:rFonts w:ascii="Times New Roman" w:hAnsi="Times New Roman" w:cs="Times New Roman"/>
          <w:b/>
          <w:sz w:val="20"/>
          <w:szCs w:val="20"/>
        </w:rPr>
        <w:t xml:space="preserve">designed footwear recommendation for overuse injury prevention: A Scoping Review </w:t>
      </w:r>
    </w:p>
    <w:bookmarkEnd w:id="0"/>
    <w:p w14:paraId="4C2326B5" w14:textId="21B3454A" w:rsidR="00DB06D1" w:rsidRPr="00E7442A" w:rsidRDefault="00DB06D1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E7442A">
        <w:rPr>
          <w:rFonts w:ascii="Times New Roman" w:hAnsi="Times New Roman" w:cs="Times New Roman"/>
          <w:sz w:val="20"/>
          <w:szCs w:val="20"/>
          <w:lang w:val="de-DE"/>
        </w:rPr>
        <w:t>Patrick Mai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1,4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Leon Robertz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Johanna Robbin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4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Kevin Bill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Gillian Weir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Markus Kurz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5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Matthieu B. Trudeau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3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Karsten Hollander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6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Joseph Hamill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E7442A">
        <w:rPr>
          <w:rFonts w:ascii="Times New Roman" w:hAnsi="Times New Roman" w:cs="Times New Roman"/>
          <w:sz w:val="20"/>
          <w:szCs w:val="20"/>
          <w:lang w:val="de-DE"/>
        </w:rPr>
        <w:t>, and Steffen Willwacher</w:t>
      </w:r>
      <w:r w:rsidRPr="00E7442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1,4</w:t>
      </w:r>
    </w:p>
    <w:p w14:paraId="7A90F78B" w14:textId="77777777" w:rsidR="00DB06D1" w:rsidRPr="00E7442A" w:rsidRDefault="00DB06D1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de-DE"/>
        </w:rPr>
      </w:pPr>
    </w:p>
    <w:p w14:paraId="7FA33923" w14:textId="7B90BC33" w:rsidR="00084763" w:rsidRPr="00E7442A" w:rsidRDefault="00084763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42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7442A">
        <w:rPr>
          <w:rFonts w:ascii="Times New Roman" w:hAnsi="Times New Roman" w:cs="Times New Roman"/>
          <w:sz w:val="20"/>
          <w:szCs w:val="20"/>
        </w:rPr>
        <w:t xml:space="preserve"> Institute of Biomechanics and Orthopaedics, German Sport University Cologne, Cologne, Germany</w:t>
      </w:r>
    </w:p>
    <w:p w14:paraId="33D3DE6A" w14:textId="77777777" w:rsidR="00084763" w:rsidRPr="00E7442A" w:rsidRDefault="00084763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42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E7442A">
        <w:rPr>
          <w:rFonts w:ascii="Times New Roman" w:hAnsi="Times New Roman" w:cs="Times New Roman"/>
          <w:sz w:val="20"/>
          <w:szCs w:val="20"/>
        </w:rPr>
        <w:t>Biomechanics Laboratory, University of Massachusetts Amherst, Amherst, MA, USA</w:t>
      </w:r>
    </w:p>
    <w:p w14:paraId="62085528" w14:textId="41BD918E" w:rsidR="00084763" w:rsidRPr="00E7442A" w:rsidRDefault="00084763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42A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3D2A41">
        <w:rPr>
          <w:rFonts w:ascii="Times New Roman" w:hAnsi="Times New Roman" w:cs="Times New Roman"/>
          <w:sz w:val="20"/>
          <w:szCs w:val="20"/>
        </w:rPr>
        <w:t>Google, United States</w:t>
      </w:r>
    </w:p>
    <w:p w14:paraId="74B7D8C3" w14:textId="77777777" w:rsidR="00084763" w:rsidRPr="00E7442A" w:rsidRDefault="00084763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42A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E7442A">
        <w:rPr>
          <w:rFonts w:ascii="Times New Roman" w:hAnsi="Times New Roman" w:cs="Times New Roman"/>
          <w:sz w:val="20"/>
          <w:szCs w:val="20"/>
        </w:rPr>
        <w:t>Department of Mechanical and Process Engineering, Offenburg University, Offenburg, Germany</w:t>
      </w:r>
    </w:p>
    <w:p w14:paraId="4C03ACFF" w14:textId="77777777" w:rsidR="00084763" w:rsidRPr="00E7442A" w:rsidRDefault="00084763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42A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E7442A">
        <w:rPr>
          <w:rFonts w:ascii="Times New Roman" w:hAnsi="Times New Roman" w:cs="Times New Roman"/>
          <w:sz w:val="20"/>
          <w:szCs w:val="20"/>
        </w:rPr>
        <w:t>Sports Tech Research Centre, Mid Sweden University, Östersund, Sweden</w:t>
      </w:r>
    </w:p>
    <w:p w14:paraId="2C508FCC" w14:textId="54C3E964" w:rsidR="000209F2" w:rsidRPr="00E7442A" w:rsidRDefault="00084763" w:rsidP="0008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42A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E7442A">
        <w:rPr>
          <w:rFonts w:ascii="Times New Roman" w:hAnsi="Times New Roman" w:cs="Times New Roman"/>
          <w:sz w:val="20"/>
          <w:szCs w:val="20"/>
        </w:rPr>
        <w:t>Institute of Interdisciplinary Exercise and Sports Medicine, Medical School Hamburg, Hamburg, Germany</w:t>
      </w:r>
    </w:p>
    <w:p w14:paraId="16072F44" w14:textId="299883C3" w:rsidR="00320082" w:rsidRPr="00E7442A" w:rsidRDefault="00200157" w:rsidP="0092209C">
      <w:pPr>
        <w:ind w:left="720"/>
        <w:rPr>
          <w:rFonts w:ascii="Times New Roman" w:hAnsi="Times New Roman" w:cs="Times New Roman"/>
          <w:sz w:val="20"/>
          <w:szCs w:val="20"/>
        </w:rPr>
      </w:pPr>
      <w:r w:rsidRPr="00E7442A">
        <w:rPr>
          <w:rFonts w:ascii="Times New Roman" w:hAnsi="Times New Roman" w:cs="Times New Roman"/>
          <w:sz w:val="20"/>
          <w:szCs w:val="20"/>
        </w:rPr>
        <w:t>Table 1</w:t>
      </w:r>
      <w:r w:rsidR="0092757C" w:rsidRPr="00E7442A">
        <w:rPr>
          <w:rFonts w:ascii="Times New Roman" w:hAnsi="Times New Roman" w:cs="Times New Roman"/>
          <w:sz w:val="20"/>
          <w:szCs w:val="20"/>
        </w:rPr>
        <w:t>S</w:t>
      </w:r>
      <w:r w:rsidRPr="00E7442A">
        <w:rPr>
          <w:rFonts w:ascii="Times New Roman" w:hAnsi="Times New Roman" w:cs="Times New Roman"/>
          <w:sz w:val="20"/>
          <w:szCs w:val="20"/>
        </w:rPr>
        <w:t>: Search string for each footwear design feature used for the PubMed database.</w:t>
      </w:r>
    </w:p>
    <w:p w14:paraId="3F08E031" w14:textId="2F7131AA" w:rsidR="00200157" w:rsidRPr="00E7442A" w:rsidRDefault="00200157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lenraster"/>
        <w:tblW w:w="11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180"/>
        <w:gridCol w:w="980"/>
        <w:gridCol w:w="745"/>
        <w:gridCol w:w="3703"/>
        <w:gridCol w:w="544"/>
        <w:gridCol w:w="119"/>
        <w:gridCol w:w="1742"/>
        <w:gridCol w:w="108"/>
      </w:tblGrid>
      <w:tr w:rsidR="0092209C" w:rsidRPr="00E7442A" w14:paraId="42997764" w14:textId="77777777" w:rsidTr="0092209C">
        <w:trPr>
          <w:gridAfter w:val="1"/>
          <w:wAfter w:w="108" w:type="dxa"/>
          <w:trHeight w:val="530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76684" w14:textId="377F5926" w:rsidR="00200157" w:rsidRPr="00E7442A" w:rsidRDefault="00200157" w:rsidP="00922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Footwear Design Feature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E5DB4" w14:textId="56690416" w:rsidR="00200157" w:rsidRPr="00E7442A" w:rsidRDefault="00200157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677B" w14:textId="77777777" w:rsidR="00200157" w:rsidRPr="00E7442A" w:rsidRDefault="00200157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7B028" w14:textId="61355775" w:rsidR="00200157" w:rsidRPr="00E7442A" w:rsidRDefault="00200157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932D" w14:textId="77777777" w:rsidR="00200157" w:rsidRPr="00E7442A" w:rsidRDefault="00200157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8E51" w14:textId="7BE10F21" w:rsidR="00200157" w:rsidRPr="00E7442A" w:rsidRDefault="00200157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5D2C5E7C" w14:textId="77777777" w:rsidTr="0092209C">
        <w:trPr>
          <w:jc w:val="center"/>
        </w:trPr>
        <w:tc>
          <w:tcPr>
            <w:tcW w:w="3150" w:type="dxa"/>
          </w:tcPr>
          <w:p w14:paraId="4ADC736A" w14:textId="68128541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Midsole hardness &amp; cushioning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14:paraId="3B660BB2" w14:textId="7C184A04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(runn* OR jogg*)</w:t>
            </w:r>
          </w:p>
        </w:tc>
        <w:tc>
          <w:tcPr>
            <w:tcW w:w="745" w:type="dxa"/>
            <w:vMerge w:val="restart"/>
            <w:vAlign w:val="center"/>
          </w:tcPr>
          <w:p w14:paraId="16F8FDFD" w14:textId="2B31D30A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</w:tc>
        <w:tc>
          <w:tcPr>
            <w:tcW w:w="3714" w:type="dxa"/>
            <w:vAlign w:val="center"/>
          </w:tcPr>
          <w:p w14:paraId="54DB8547" w14:textId="490F6A4D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(hardness OR cushion*)</w:t>
            </w:r>
          </w:p>
        </w:tc>
        <w:tc>
          <w:tcPr>
            <w:tcW w:w="63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25ADBD0B" w14:textId="4E14E2BA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</w:tc>
        <w:tc>
          <w:tcPr>
            <w:tcW w:w="185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0494D7ED" w14:textId="5CA2C90C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(footwear OR shoe OR shod)</w:t>
            </w:r>
          </w:p>
        </w:tc>
      </w:tr>
      <w:tr w:rsidR="0092209C" w:rsidRPr="00E7442A" w14:paraId="0882A162" w14:textId="77777777" w:rsidTr="0092209C">
        <w:trPr>
          <w:trHeight w:val="323"/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14:paraId="0C560BAE" w14:textId="3D658F55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Heel-toe-drop:</w:t>
            </w:r>
          </w:p>
        </w:tc>
        <w:tc>
          <w:tcPr>
            <w:tcW w:w="1161" w:type="dxa"/>
            <w:gridSpan w:val="2"/>
            <w:vMerge/>
            <w:shd w:val="clear" w:color="auto" w:fill="D9D9D9" w:themeFill="background1" w:themeFillShade="D9"/>
          </w:tcPr>
          <w:p w14:paraId="0A31AE84" w14:textId="06447C02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</w:tcPr>
          <w:p w14:paraId="20EBC06E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2F00ADE9" w14:textId="1A1CD894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(heel-toe-drop OR drop OR stack)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2771456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81C80B6" w14:textId="153A23AB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4ACAB9D1" w14:textId="77777777" w:rsidTr="0092209C">
        <w:trPr>
          <w:trHeight w:val="278"/>
          <w:jc w:val="center"/>
        </w:trPr>
        <w:tc>
          <w:tcPr>
            <w:tcW w:w="3150" w:type="dxa"/>
          </w:tcPr>
          <w:p w14:paraId="2745A078" w14:textId="13567602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Midsole thickness:</w:t>
            </w:r>
          </w:p>
        </w:tc>
        <w:tc>
          <w:tcPr>
            <w:tcW w:w="1161" w:type="dxa"/>
            <w:gridSpan w:val="2"/>
            <w:vMerge/>
          </w:tcPr>
          <w:p w14:paraId="28294B5E" w14:textId="5C0AD9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533D1210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14:paraId="68EAE380" w14:textId="465E9FD4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(thick*)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162690BA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608AE046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27F442A0" w14:textId="77777777" w:rsidTr="0092209C">
        <w:trPr>
          <w:trHeight w:val="278"/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14:paraId="440B0623" w14:textId="76F9F1E8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Postings:</w:t>
            </w:r>
          </w:p>
        </w:tc>
        <w:tc>
          <w:tcPr>
            <w:tcW w:w="1161" w:type="dxa"/>
            <w:gridSpan w:val="2"/>
            <w:vMerge/>
            <w:shd w:val="clear" w:color="auto" w:fill="D9D9D9" w:themeFill="background1" w:themeFillShade="D9"/>
          </w:tcPr>
          <w:p w14:paraId="75F74E7E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</w:tcPr>
          <w:p w14:paraId="2B8B398D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172BA0C7" w14:textId="0C2B8282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(posting* OR posted)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7FC3C1DD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13F137BE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05EA1318" w14:textId="77777777" w:rsidTr="0092209C">
        <w:trPr>
          <w:trHeight w:val="278"/>
          <w:jc w:val="center"/>
        </w:trPr>
        <w:tc>
          <w:tcPr>
            <w:tcW w:w="3150" w:type="dxa"/>
          </w:tcPr>
          <w:p w14:paraId="5D527111" w14:textId="6DC2408C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Wedges:</w:t>
            </w:r>
          </w:p>
        </w:tc>
        <w:tc>
          <w:tcPr>
            <w:tcW w:w="1161" w:type="dxa"/>
            <w:gridSpan w:val="2"/>
            <w:vMerge/>
          </w:tcPr>
          <w:p w14:paraId="3EC88EBD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F18C247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14:paraId="63E1DA8F" w14:textId="73C1E0CD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(wedge*)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6A8A85B3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5F38177E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401522AA" w14:textId="77777777" w:rsidTr="0092209C">
        <w:trPr>
          <w:trHeight w:val="278"/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14:paraId="4F4BBAD7" w14:textId="50333105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Arch support systems:</w:t>
            </w:r>
          </w:p>
        </w:tc>
        <w:tc>
          <w:tcPr>
            <w:tcW w:w="1161" w:type="dxa"/>
            <w:gridSpan w:val="2"/>
            <w:vMerge/>
            <w:shd w:val="clear" w:color="auto" w:fill="D9D9D9" w:themeFill="background1" w:themeFillShade="D9"/>
          </w:tcPr>
          <w:p w14:paraId="274BA1D9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</w:tcPr>
          <w:p w14:paraId="1B8CD036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041C5AF2" w14:textId="2275F097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(arch AND support*)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4ED9B9A6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11B3F6F0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46B10405" w14:textId="77777777" w:rsidTr="0092209C">
        <w:trPr>
          <w:trHeight w:val="278"/>
          <w:jc w:val="center"/>
        </w:trPr>
        <w:tc>
          <w:tcPr>
            <w:tcW w:w="3150" w:type="dxa"/>
          </w:tcPr>
          <w:p w14:paraId="2DB84602" w14:textId="56EC77E3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Heel flares:</w:t>
            </w:r>
          </w:p>
        </w:tc>
        <w:tc>
          <w:tcPr>
            <w:tcW w:w="1161" w:type="dxa"/>
            <w:gridSpan w:val="2"/>
            <w:vMerge/>
          </w:tcPr>
          <w:p w14:paraId="11629325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0DB3B2CF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14:paraId="41DF63CD" w14:textId="08CFA025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(heel AND flar*)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32047695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7045F410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701EDDC6" w14:textId="77777777" w:rsidTr="0092209C">
        <w:trPr>
          <w:trHeight w:val="278"/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14:paraId="0B541E21" w14:textId="48C02EF5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Crash pads:</w:t>
            </w:r>
          </w:p>
        </w:tc>
        <w:tc>
          <w:tcPr>
            <w:tcW w:w="1161" w:type="dxa"/>
            <w:gridSpan w:val="2"/>
            <w:vMerge/>
            <w:shd w:val="clear" w:color="auto" w:fill="D9D9D9" w:themeFill="background1" w:themeFillShade="D9"/>
          </w:tcPr>
          <w:p w14:paraId="35149AD3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</w:tcPr>
          <w:p w14:paraId="72846B63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5D18B3E4" w14:textId="601BE392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(crash AND pad*)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17BA26A5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5B69423C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6F6A967B" w14:textId="77777777" w:rsidTr="0092209C">
        <w:trPr>
          <w:trHeight w:val="278"/>
          <w:jc w:val="center"/>
        </w:trPr>
        <w:tc>
          <w:tcPr>
            <w:tcW w:w="3150" w:type="dxa"/>
          </w:tcPr>
          <w:p w14:paraId="45B50864" w14:textId="0FD651A3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Rocker:</w:t>
            </w:r>
          </w:p>
        </w:tc>
        <w:tc>
          <w:tcPr>
            <w:tcW w:w="1161" w:type="dxa"/>
            <w:gridSpan w:val="2"/>
            <w:vMerge/>
          </w:tcPr>
          <w:p w14:paraId="4D0FB70C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EEE3594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14:paraId="438A5006" w14:textId="3CFD4B85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(rock* OR (toe* AND spring*))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2C2CC754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4CE7B07D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638562A8" w14:textId="77777777" w:rsidTr="0092209C">
        <w:trPr>
          <w:trHeight w:val="278"/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14:paraId="058141E5" w14:textId="2C068B85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Flex grooves:</w:t>
            </w:r>
          </w:p>
        </w:tc>
        <w:tc>
          <w:tcPr>
            <w:tcW w:w="1161" w:type="dxa"/>
            <w:gridSpan w:val="2"/>
            <w:vMerge/>
            <w:shd w:val="clear" w:color="auto" w:fill="D9D9D9" w:themeFill="background1" w:themeFillShade="D9"/>
          </w:tcPr>
          <w:p w14:paraId="4AC9A976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</w:tcPr>
          <w:p w14:paraId="3576E158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2CAFBFC4" w14:textId="2CBC70F0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(groov*)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6D5C9106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133496AF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73D51ED2" w14:textId="77777777" w:rsidTr="0092209C">
        <w:trPr>
          <w:trHeight w:val="278"/>
          <w:jc w:val="center"/>
        </w:trPr>
        <w:tc>
          <w:tcPr>
            <w:tcW w:w="3150" w:type="dxa"/>
          </w:tcPr>
          <w:p w14:paraId="0E6FFA9C" w14:textId="122334BA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Longitudinal bending stiffness:</w:t>
            </w:r>
          </w:p>
        </w:tc>
        <w:tc>
          <w:tcPr>
            <w:tcW w:w="1161" w:type="dxa"/>
            <w:gridSpan w:val="2"/>
            <w:vMerge/>
          </w:tcPr>
          <w:p w14:paraId="78EDD9C8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57C8C6D0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14:paraId="4C800ED3" w14:textId="64EB74F0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(long* AND bending AND stiffness)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67C598C1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228217BB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6789013D" w14:textId="77777777" w:rsidTr="0092209C">
        <w:trPr>
          <w:trHeight w:val="278"/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14:paraId="78002513" w14:textId="7B366973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 xml:space="preserve">Upper: </w:t>
            </w:r>
          </w:p>
        </w:tc>
        <w:tc>
          <w:tcPr>
            <w:tcW w:w="1161" w:type="dxa"/>
            <w:gridSpan w:val="2"/>
            <w:vMerge/>
            <w:shd w:val="clear" w:color="auto" w:fill="D9D9D9" w:themeFill="background1" w:themeFillShade="D9"/>
          </w:tcPr>
          <w:p w14:paraId="389B489B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</w:tcPr>
          <w:p w14:paraId="383D4225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</w:tcPr>
          <w:p w14:paraId="211F4522" w14:textId="404A2382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(upper* OR vamp*)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47ABEBF6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29882891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648A704B" w14:textId="77777777" w:rsidTr="0092209C">
        <w:trPr>
          <w:trHeight w:val="278"/>
          <w:jc w:val="center"/>
        </w:trPr>
        <w:tc>
          <w:tcPr>
            <w:tcW w:w="3150" w:type="dxa"/>
          </w:tcPr>
          <w:p w14:paraId="2B206850" w14:textId="717853F0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Lacing:</w:t>
            </w:r>
          </w:p>
        </w:tc>
        <w:tc>
          <w:tcPr>
            <w:tcW w:w="1161" w:type="dxa"/>
            <w:gridSpan w:val="2"/>
            <w:vMerge/>
          </w:tcPr>
          <w:p w14:paraId="154E9863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0338C0D8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14:paraId="334ADEC2" w14:textId="4EF41D7B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(lac OR lacing)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5A508C79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5F29E030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C" w:rsidRPr="00E7442A" w14:paraId="1A002C3B" w14:textId="77777777" w:rsidTr="0092209C">
        <w:trPr>
          <w:trHeight w:val="278"/>
          <w:jc w:val="center"/>
        </w:trPr>
        <w:tc>
          <w:tcPr>
            <w:tcW w:w="31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17D1582" w14:textId="3039256F" w:rsidR="0092209C" w:rsidRPr="00E7442A" w:rsidRDefault="0092209C" w:rsidP="0020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Outsole profile &amp; traction:</w:t>
            </w:r>
          </w:p>
        </w:tc>
        <w:tc>
          <w:tcPr>
            <w:tcW w:w="1161" w:type="dxa"/>
            <w:gridSpan w:val="2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6AF1277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5642AD5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ECC11C8" w14:textId="20811C89" w:rsidR="0092209C" w:rsidRPr="00E7442A" w:rsidRDefault="0092209C" w:rsidP="0020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A">
              <w:rPr>
                <w:rFonts w:ascii="Times New Roman" w:hAnsi="Times New Roman" w:cs="Times New Roman"/>
                <w:sz w:val="20"/>
                <w:szCs w:val="20"/>
              </w:rPr>
              <w:t>(outsole OR profile OR traction)</w:t>
            </w:r>
          </w:p>
        </w:tc>
        <w:tc>
          <w:tcPr>
            <w:tcW w:w="639" w:type="dxa"/>
            <w:gridSpan w:val="2"/>
            <w:vMerge/>
            <w:tcBorders>
              <w:bottom w:val="single" w:sz="6" w:space="0" w:color="auto"/>
            </w:tcBorders>
          </w:tcPr>
          <w:p w14:paraId="75D30EC7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6" w:space="0" w:color="auto"/>
            </w:tcBorders>
          </w:tcPr>
          <w:p w14:paraId="3CEAE280" w14:textId="77777777" w:rsidR="0092209C" w:rsidRPr="00E7442A" w:rsidRDefault="009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8B09AC" w14:textId="77777777" w:rsidR="00200157" w:rsidRPr="00E7442A" w:rsidRDefault="00200157">
      <w:pPr>
        <w:rPr>
          <w:rFonts w:ascii="Times New Roman" w:hAnsi="Times New Roman" w:cs="Times New Roman"/>
          <w:sz w:val="20"/>
          <w:szCs w:val="20"/>
        </w:rPr>
      </w:pPr>
    </w:p>
    <w:sectPr w:rsidR="00200157" w:rsidRPr="00E7442A" w:rsidSect="00200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tLCwNDWyMLQ0MDZS0lEKTi0uzszPAymwqAUAxc2UzCwAAAA="/>
  </w:docVars>
  <w:rsids>
    <w:rsidRoot w:val="00AC0490"/>
    <w:rsid w:val="000209F2"/>
    <w:rsid w:val="00084763"/>
    <w:rsid w:val="000E6C63"/>
    <w:rsid w:val="00200157"/>
    <w:rsid w:val="00243305"/>
    <w:rsid w:val="002F1AB9"/>
    <w:rsid w:val="00320082"/>
    <w:rsid w:val="003D2A41"/>
    <w:rsid w:val="00523813"/>
    <w:rsid w:val="0092209C"/>
    <w:rsid w:val="0092757C"/>
    <w:rsid w:val="00AC0490"/>
    <w:rsid w:val="00B84E39"/>
    <w:rsid w:val="00CB1A15"/>
    <w:rsid w:val="00DB06D1"/>
    <w:rsid w:val="00E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9039"/>
  <w15:chartTrackingRefBased/>
  <w15:docId w15:val="{BDE6D4F1-DF62-4BE9-A787-4E2DD6E7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Patrick</dc:creator>
  <cp:keywords/>
  <dc:description/>
  <cp:lastModifiedBy>Patrick Mai</cp:lastModifiedBy>
  <cp:revision>15</cp:revision>
  <dcterms:created xsi:type="dcterms:W3CDTF">2021-10-18T08:21:00Z</dcterms:created>
  <dcterms:modified xsi:type="dcterms:W3CDTF">2023-04-09T17:39:00Z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529e747b7050f69b4e5cd75d5bead9a9bc1113dcf30c3a195c0922cfc2ee2bd9</vt:lpwstr>
  </property>
</Properties>
</file>