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6BF88" w14:textId="77777777" w:rsidR="00991F51" w:rsidRDefault="00991F51" w:rsidP="00991F5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Supplemental Material</w:t>
      </w:r>
    </w:p>
    <w:p w14:paraId="626F90C6" w14:textId="77777777" w:rsidR="006C7008" w:rsidRDefault="006C7008" w:rsidP="006C7008">
      <w:pPr>
        <w:rPr>
          <w:rFonts w:ascii="Times New Roman" w:hAnsi="Times New Roman" w:cs="Times New Roman"/>
          <w:b/>
          <w:bCs/>
        </w:rPr>
      </w:pPr>
    </w:p>
    <w:p w14:paraId="0B8A6F6B" w14:textId="6FCE8FCD" w:rsidR="006C7008" w:rsidRDefault="006C7008" w:rsidP="006C7008">
      <w:pPr>
        <w:rPr>
          <w:rFonts w:ascii="Times New Roman" w:hAnsi="Times New Roman" w:cs="Times New Roman"/>
          <w:b/>
          <w:bCs/>
        </w:rPr>
      </w:pPr>
      <w:r w:rsidRPr="00D91EB0">
        <w:rPr>
          <w:rFonts w:ascii="Times New Roman" w:hAnsi="Times New Roman" w:cs="Times New Roman"/>
          <w:b/>
          <w:bCs/>
        </w:rPr>
        <w:t xml:space="preserve">Supplemental </w:t>
      </w:r>
      <w:proofErr w:type="spellStart"/>
      <w:r w:rsidRPr="00D91EB0">
        <w:rPr>
          <w:rFonts w:ascii="Times New Roman" w:hAnsi="Times New Roman" w:cs="Times New Roman"/>
          <w:b/>
          <w:bCs/>
        </w:rPr>
        <w:t>Table</w:t>
      </w:r>
      <w:proofErr w:type="spellEnd"/>
      <w:r w:rsidRPr="00D91EB0">
        <w:rPr>
          <w:rFonts w:ascii="Times New Roman" w:hAnsi="Times New Roman" w:cs="Times New Roman"/>
          <w:b/>
          <w:bCs/>
        </w:rPr>
        <w:t xml:space="preserve"> 1</w:t>
      </w:r>
    </w:p>
    <w:p w14:paraId="58E1071B" w14:textId="77777777" w:rsidR="006C7008" w:rsidRPr="00991F51" w:rsidRDefault="006C7008" w:rsidP="006C7008">
      <w:pPr>
        <w:rPr>
          <w:rFonts w:ascii="Times New Roman" w:hAnsi="Times New Roman" w:cs="Times New Roman"/>
          <w:b/>
          <w:bCs/>
        </w:rPr>
      </w:pPr>
    </w:p>
    <w:tbl>
      <w:tblPr>
        <w:tblStyle w:val="Tabellrutenett"/>
        <w:tblpPr w:leftFromText="141" w:rightFromText="141" w:vertAnchor="page" w:horzAnchor="margin" w:tblpY="2881"/>
        <w:tblW w:w="9356" w:type="dxa"/>
        <w:tblLook w:val="04A0" w:firstRow="1" w:lastRow="0" w:firstColumn="1" w:lastColumn="0" w:noHBand="0" w:noVBand="1"/>
      </w:tblPr>
      <w:tblGrid>
        <w:gridCol w:w="2552"/>
        <w:gridCol w:w="2268"/>
        <w:gridCol w:w="567"/>
        <w:gridCol w:w="2268"/>
        <w:gridCol w:w="567"/>
        <w:gridCol w:w="1134"/>
      </w:tblGrid>
      <w:tr w:rsidR="006C7008" w:rsidRPr="00D91EB0" w14:paraId="714F355B" w14:textId="77777777" w:rsidTr="006C7008">
        <w:trPr>
          <w:trHeight w:val="482"/>
        </w:trPr>
        <w:tc>
          <w:tcPr>
            <w:tcW w:w="2552" w:type="dxa"/>
            <w:tcBorders>
              <w:right w:val="single" w:sz="12" w:space="0" w:color="auto"/>
            </w:tcBorders>
            <w:vAlign w:val="center"/>
          </w:tcPr>
          <w:p w14:paraId="6D68B0FC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left w:val="single" w:sz="12" w:space="0" w:color="auto"/>
            </w:tcBorders>
            <w:vAlign w:val="center"/>
          </w:tcPr>
          <w:p w14:paraId="645AAD27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91EB0">
              <w:rPr>
                <w:rFonts w:ascii="Times New Roman" w:hAnsi="Times New Roman" w:cs="Times New Roman"/>
                <w:b/>
                <w:bCs/>
              </w:rPr>
              <w:t>Women</w:t>
            </w:r>
            <w:proofErr w:type="spellEnd"/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05B1A9E2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2268" w:type="dxa"/>
            <w:tcBorders>
              <w:left w:val="single" w:sz="12" w:space="0" w:color="auto"/>
            </w:tcBorders>
            <w:vAlign w:val="center"/>
          </w:tcPr>
          <w:p w14:paraId="0BCEE81F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Men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1BAB9666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center"/>
          </w:tcPr>
          <w:p w14:paraId="20B5962E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P-</w:t>
            </w:r>
            <w:proofErr w:type="spellStart"/>
            <w:r w:rsidRPr="00D91EB0">
              <w:rPr>
                <w:rFonts w:ascii="Times New Roman" w:hAnsi="Times New Roman" w:cs="Times New Roman"/>
                <w:b/>
                <w:bCs/>
              </w:rPr>
              <w:t>value</w:t>
            </w:r>
            <w:proofErr w:type="spellEnd"/>
          </w:p>
        </w:tc>
      </w:tr>
      <w:tr w:rsidR="006C7008" w:rsidRPr="00D91EB0" w14:paraId="5F8B552A" w14:textId="77777777" w:rsidTr="006C7008">
        <w:trPr>
          <w:trHeight w:val="397"/>
        </w:trPr>
        <w:tc>
          <w:tcPr>
            <w:tcW w:w="2552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14:paraId="06BECB50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BV (ml)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14:paraId="608A7B3A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6E7577">
              <w:rPr>
                <w:rFonts w:ascii="Times New Roman" w:hAnsi="Times New Roman" w:cs="Times New Roman"/>
              </w:rPr>
              <w:t>5095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inorEastAsia" w:hAnsiTheme="minorEastAsia" w:cstheme="minorEastAsia" w:hint="eastAsia"/>
              </w:rPr>
              <w:t>±</w:t>
            </w:r>
            <w:r>
              <w:rPr>
                <w:rFonts w:ascii="Times New Roman" w:hAnsi="Times New Roman" w:cs="Times New Roman"/>
              </w:rPr>
              <w:t>594</w:t>
            </w:r>
          </w:p>
        </w:tc>
        <w:tc>
          <w:tcPr>
            <w:tcW w:w="567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A63EA1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73BD892A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3F2668">
              <w:rPr>
                <w:rFonts w:ascii="Times New Roman" w:hAnsi="Times New Roman" w:cs="Times New Roman"/>
              </w:rPr>
              <w:t>7164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1253</w:t>
            </w:r>
          </w:p>
        </w:tc>
        <w:tc>
          <w:tcPr>
            <w:tcW w:w="567" w:type="dxa"/>
            <w:tcBorders>
              <w:top w:val="single" w:sz="18" w:space="0" w:color="auto"/>
              <w:right w:val="single" w:sz="12" w:space="0" w:color="auto"/>
            </w:tcBorders>
            <w:vAlign w:val="center"/>
          </w:tcPr>
          <w:p w14:paraId="494418ED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</w:tcBorders>
            <w:vAlign w:val="center"/>
          </w:tcPr>
          <w:p w14:paraId="547D21ED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05B7B005" w14:textId="77777777" w:rsidTr="006C7008">
        <w:trPr>
          <w:trHeight w:val="397"/>
        </w:trPr>
        <w:tc>
          <w:tcPr>
            <w:tcW w:w="2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F4F24D0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91EB0">
              <w:rPr>
                <w:rFonts w:ascii="Times New Roman" w:hAnsi="Times New Roman" w:cs="Times New Roman"/>
                <w:b/>
                <w:bCs/>
                <w:lang w:val="en-US"/>
              </w:rPr>
              <w:t>BV (ml·kg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 xml:space="preserve">-1 </w:t>
            </w:r>
            <w:r w:rsidRPr="00D91EB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body mass) 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A4449BC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82.</w:t>
            </w:r>
            <w:r>
              <w:rPr>
                <w:rFonts w:ascii="Times New Roman" w:hAnsi="Times New Roman" w:cs="Times New Roman"/>
              </w:rPr>
              <w:t xml:space="preserve">7 </w:t>
            </w:r>
            <w:r>
              <w:rPr>
                <w:rFonts w:asciiTheme="minorEastAsia" w:hAnsiTheme="minorEastAsia" w:cstheme="minorEastAsia" w:hint="eastAsia"/>
              </w:rPr>
              <w:t>±</w:t>
            </w: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CD62AD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A4F553A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94.4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8.1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0854566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3C41DCA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4169A874" w14:textId="77777777" w:rsidTr="006C7008">
        <w:trPr>
          <w:trHeight w:val="397"/>
        </w:trPr>
        <w:tc>
          <w:tcPr>
            <w:tcW w:w="2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2E856ED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BV (ml·kg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</w:rPr>
              <w:t>-1</w:t>
            </w:r>
            <w:r w:rsidRPr="00D91EB0">
              <w:rPr>
                <w:rFonts w:ascii="Times New Roman" w:hAnsi="Times New Roman" w:cs="Times New Roman"/>
                <w:b/>
                <w:bCs/>
              </w:rPr>
              <w:t xml:space="preserve"> LBM)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5BBB41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107.0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inorEastAsia" w:hAnsiTheme="minorEastAsia" w:cstheme="minorEastAsia" w:hint="eastAsia"/>
              </w:rPr>
              <w:t>±7</w:t>
            </w:r>
            <w:r>
              <w:rPr>
                <w:rFonts w:asciiTheme="minorEastAsia" w:hAnsiTheme="minorEastAsia" w:cstheme="minorEastAsia"/>
              </w:rPr>
              <w:t>.4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2BA1E1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EDF27A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111.5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6.9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F7C25F0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8C82614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0.125</w:t>
            </w:r>
          </w:p>
        </w:tc>
      </w:tr>
      <w:tr w:rsidR="006C7008" w:rsidRPr="00D91EB0" w14:paraId="79C6603C" w14:textId="77777777" w:rsidTr="006C7008">
        <w:trPr>
          <w:trHeight w:val="397"/>
        </w:trPr>
        <w:tc>
          <w:tcPr>
            <w:tcW w:w="25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D704628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BV (ml·m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</w:rPr>
              <w:t>-2</w:t>
            </w:r>
            <w:r w:rsidRPr="00D91EB0">
              <w:rPr>
                <w:rFonts w:ascii="Times New Roman" w:hAnsi="Times New Roman" w:cs="Times New Roman"/>
                <w:b/>
                <w:bCs/>
              </w:rPr>
              <w:t xml:space="preserve"> BSA)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740221B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2748 </w:t>
            </w:r>
            <w:r>
              <w:rPr>
                <w:rFonts w:asciiTheme="minorEastAsia" w:hAnsiTheme="minorEastAsia" w:cstheme="minorEastAsia" w:hint="eastAsia"/>
              </w:rPr>
              <w:t>± 2</w:t>
            </w:r>
            <w:r>
              <w:rPr>
                <w:rFonts w:asciiTheme="minorEastAsia" w:hAnsiTheme="minorEastAsia" w:cstheme="minorEastAsia"/>
              </w:rPr>
              <w:t>41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693AC7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A00BD61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3317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353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6E3152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366CCA9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0E0055A1" w14:textId="77777777" w:rsidTr="006C7008">
        <w:trPr>
          <w:trHeight w:val="397"/>
        </w:trPr>
        <w:tc>
          <w:tcPr>
            <w:tcW w:w="25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A66CCC4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RBCV (ml)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4CA557D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211</w:t>
            </w:r>
            <w:r>
              <w:rPr>
                <w:rFonts w:ascii="Times New Roman" w:hAnsi="Times New Roman" w:cs="Times New Roman"/>
              </w:rPr>
              <w:t xml:space="preserve">5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273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3E97E4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1955ECDB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3136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521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06C5E09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86035E5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43B85644" w14:textId="77777777" w:rsidTr="006C7008">
        <w:trPr>
          <w:trHeight w:val="397"/>
        </w:trPr>
        <w:tc>
          <w:tcPr>
            <w:tcW w:w="2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DE1C73F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91EB0">
              <w:rPr>
                <w:rFonts w:ascii="Times New Roman" w:hAnsi="Times New Roman" w:cs="Times New Roman"/>
                <w:b/>
                <w:bCs/>
                <w:lang w:val="en-US"/>
              </w:rPr>
              <w:t>RBCV (ml·kg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 xml:space="preserve">-1 </w:t>
            </w:r>
            <w:r w:rsidRPr="00D91EB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body mass) 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9A599D9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34.3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inorEastAsia" w:hAnsiTheme="minorEastAsia" w:cstheme="minorEastAsia" w:hint="eastAsia"/>
              </w:rPr>
              <w:t>±3</w:t>
            </w:r>
            <w:r>
              <w:rPr>
                <w:rFonts w:asciiTheme="minorEastAsia" w:hAnsiTheme="minorEastAsia" w:cstheme="minorEastAsia"/>
              </w:rPr>
              <w:t>.7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0BEB22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1482DE6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41.4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3.6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915B364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08FB24F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7482B01B" w14:textId="77777777" w:rsidTr="006C7008">
        <w:trPr>
          <w:trHeight w:val="397"/>
        </w:trPr>
        <w:tc>
          <w:tcPr>
            <w:tcW w:w="2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1D2592E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RBCV (ml·kg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</w:rPr>
              <w:t>-1</w:t>
            </w:r>
            <w:r w:rsidRPr="00D91EB0">
              <w:rPr>
                <w:rFonts w:ascii="Times New Roman" w:hAnsi="Times New Roman" w:cs="Times New Roman"/>
                <w:b/>
                <w:bCs/>
              </w:rPr>
              <w:t xml:space="preserve"> LBM)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DB3F175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43.7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inorEastAsia" w:hAnsiTheme="minorEastAsia" w:cstheme="minorEastAsia" w:hint="eastAsia"/>
              </w:rPr>
              <w:t>±3</w:t>
            </w:r>
            <w:r>
              <w:rPr>
                <w:rFonts w:asciiTheme="minorEastAsia" w:hAnsiTheme="minorEastAsia" w:cstheme="minorEastAsia"/>
              </w:rPr>
              <w:t>.1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2F4BE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2B3CB55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48.4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3.4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68C3918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C7736EB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</w:t>
            </w:r>
          </w:p>
        </w:tc>
      </w:tr>
      <w:tr w:rsidR="006C7008" w:rsidRPr="00D91EB0" w14:paraId="1342D7CE" w14:textId="77777777" w:rsidTr="006C7008">
        <w:trPr>
          <w:trHeight w:val="397"/>
        </w:trPr>
        <w:tc>
          <w:tcPr>
            <w:tcW w:w="25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4AAFABC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RBCV (ml·m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</w:rPr>
              <w:t>-2</w:t>
            </w:r>
            <w:r w:rsidRPr="00D91EB0">
              <w:rPr>
                <w:rFonts w:ascii="Times New Roman" w:hAnsi="Times New Roman" w:cs="Times New Roman"/>
                <w:b/>
                <w:bCs/>
              </w:rPr>
              <w:t xml:space="preserve"> BSA)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61F31C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1147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123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B859D4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115AFFFF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1451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156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B1B9547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C3AB51D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41003094" w14:textId="77777777" w:rsidTr="006C7008">
        <w:trPr>
          <w:trHeight w:val="397"/>
        </w:trPr>
        <w:tc>
          <w:tcPr>
            <w:tcW w:w="25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65DAB25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PV (ml)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27B4B7C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298</w:t>
            </w:r>
            <w:r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358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0BB1DB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5EB30848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4028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785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5519750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2693C7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72E9B3F9" w14:textId="77777777" w:rsidTr="006C7008">
        <w:trPr>
          <w:trHeight w:val="397"/>
        </w:trPr>
        <w:tc>
          <w:tcPr>
            <w:tcW w:w="2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F547E33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91EB0">
              <w:rPr>
                <w:rFonts w:ascii="Times New Roman" w:hAnsi="Times New Roman" w:cs="Times New Roman"/>
                <w:b/>
                <w:bCs/>
                <w:lang w:val="en-US"/>
              </w:rPr>
              <w:t>PV (ml·kg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 xml:space="preserve">-1 </w:t>
            </w:r>
            <w:r w:rsidRPr="00D91EB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body mass) 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77A3B9A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48.</w:t>
            </w:r>
            <w:r>
              <w:rPr>
                <w:rFonts w:ascii="Times New Roman" w:hAnsi="Times New Roman" w:cs="Times New Roman"/>
              </w:rPr>
              <w:t xml:space="preserve">4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4.5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4D4AF4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413B79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theme="minorEastAsia" w:hint="eastAsia"/>
              </w:rPr>
              <w:t>5</w:t>
            </w:r>
            <w:r>
              <w:rPr>
                <w:rFonts w:asciiTheme="minorEastAsia" w:hAnsiTheme="minorEastAsia" w:cstheme="minorEastAsia"/>
              </w:rPr>
              <w:t xml:space="preserve">3.1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5.7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09359B6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FE58345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77CAE7C7" w14:textId="77777777" w:rsidTr="006C7008">
        <w:trPr>
          <w:trHeight w:val="397"/>
        </w:trPr>
        <w:tc>
          <w:tcPr>
            <w:tcW w:w="2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AAA435B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PV (ml·kg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</w:rPr>
              <w:t>-1</w:t>
            </w:r>
            <w:r w:rsidRPr="00D91EB0">
              <w:rPr>
                <w:rFonts w:ascii="Times New Roman" w:hAnsi="Times New Roman" w:cs="Times New Roman"/>
                <w:b/>
                <w:bCs/>
              </w:rPr>
              <w:t xml:space="preserve"> LBM)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E6C31D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63.3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5.0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D80D31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7F12F3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63.1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5.6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C06E1BF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F0F44B0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0.890</w:t>
            </w:r>
          </w:p>
        </w:tc>
      </w:tr>
      <w:tr w:rsidR="006C7008" w:rsidRPr="00D91EB0" w14:paraId="19A2FD97" w14:textId="77777777" w:rsidTr="006C7008">
        <w:trPr>
          <w:trHeight w:val="397"/>
        </w:trPr>
        <w:tc>
          <w:tcPr>
            <w:tcW w:w="25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E2AC750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PV (ml·m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</w:rPr>
              <w:t>-2</w:t>
            </w:r>
            <w:r w:rsidRPr="00D91EB0">
              <w:rPr>
                <w:rFonts w:ascii="Times New Roman" w:hAnsi="Times New Roman" w:cs="Times New Roman"/>
                <w:b/>
                <w:bCs/>
              </w:rPr>
              <w:t xml:space="preserve"> BSA)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A2D1205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160</w:t>
            </w:r>
            <w:r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145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190801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2155056D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1866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235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BDF233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30172EE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06365979" w14:textId="77777777" w:rsidTr="006C7008">
        <w:trPr>
          <w:trHeight w:val="397"/>
        </w:trPr>
        <w:tc>
          <w:tcPr>
            <w:tcW w:w="25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CE73757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91EB0">
              <w:rPr>
                <w:rFonts w:ascii="Times New Roman" w:hAnsi="Times New Roman" w:cs="Times New Roman"/>
                <w:b/>
                <w:bCs/>
              </w:rPr>
              <w:t>Hb</w:t>
            </w:r>
            <w:r w:rsidRPr="00D91EB0">
              <w:rPr>
                <w:rFonts w:ascii="Times New Roman" w:hAnsi="Times New Roman" w:cs="Times New Roman"/>
                <w:b/>
                <w:bCs/>
                <w:vertAlign w:val="subscript"/>
              </w:rPr>
              <w:t>mass</w:t>
            </w:r>
            <w:proofErr w:type="spellEnd"/>
            <w:r w:rsidRPr="00D91EB0">
              <w:rPr>
                <w:rFonts w:ascii="Times New Roman" w:hAnsi="Times New Roman" w:cs="Times New Roman"/>
                <w:b/>
                <w:bCs/>
              </w:rPr>
              <w:t xml:space="preserve"> (g)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D42C1E5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706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90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155E5C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</w:tcBorders>
            <w:shd w:val="clear" w:color="auto" w:fill="E7E6E6" w:themeFill="background2"/>
            <w:vAlign w:val="center"/>
          </w:tcPr>
          <w:p w14:paraId="0FD1C61E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1048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162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DAA2671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391AA13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355AF451" w14:textId="77777777" w:rsidTr="006C7008">
        <w:trPr>
          <w:trHeight w:val="397"/>
        </w:trPr>
        <w:tc>
          <w:tcPr>
            <w:tcW w:w="2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E131DC4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D91EB0">
              <w:rPr>
                <w:rFonts w:ascii="Times New Roman" w:hAnsi="Times New Roman" w:cs="Times New Roman"/>
                <w:b/>
                <w:bCs/>
                <w:lang w:val="en-US"/>
              </w:rPr>
              <w:t>Hb</w:t>
            </w:r>
            <w:r w:rsidRPr="00D91EB0">
              <w:rPr>
                <w:rFonts w:ascii="Times New Roman" w:hAnsi="Times New Roman" w:cs="Times New Roman"/>
                <w:b/>
                <w:bCs/>
                <w:vertAlign w:val="subscript"/>
                <w:lang w:val="en-US"/>
              </w:rPr>
              <w:t>mass</w:t>
            </w:r>
            <w:proofErr w:type="spellEnd"/>
            <w:r w:rsidRPr="00D91EB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(g·kg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 xml:space="preserve">-1 </w:t>
            </w:r>
            <w:r w:rsidRPr="00D91EB0">
              <w:rPr>
                <w:rFonts w:ascii="Times New Roman" w:hAnsi="Times New Roman" w:cs="Times New Roman"/>
                <w:b/>
                <w:bCs/>
                <w:lang w:val="en-US"/>
              </w:rPr>
              <w:t xml:space="preserve">body mass) 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6E69EBDA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 w:rsidRPr="00885B7B">
              <w:rPr>
                <w:rFonts w:ascii="Times New Roman" w:hAnsi="Times New Roman" w:cs="Times New Roman"/>
              </w:rPr>
              <w:t>11.4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1.1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89E994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5D2B571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13.8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1.1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F87B8CC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4C9309F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4E109F25" w14:textId="77777777" w:rsidTr="006C7008">
        <w:trPr>
          <w:trHeight w:val="397"/>
        </w:trPr>
        <w:tc>
          <w:tcPr>
            <w:tcW w:w="2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D5B95DF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91EB0">
              <w:rPr>
                <w:rFonts w:ascii="Times New Roman" w:hAnsi="Times New Roman" w:cs="Times New Roman"/>
                <w:b/>
                <w:bCs/>
              </w:rPr>
              <w:t>Hb</w:t>
            </w:r>
            <w:r w:rsidRPr="00D91EB0">
              <w:rPr>
                <w:rFonts w:ascii="Times New Roman" w:hAnsi="Times New Roman" w:cs="Times New Roman"/>
                <w:b/>
                <w:bCs/>
                <w:vertAlign w:val="subscript"/>
              </w:rPr>
              <w:t>mass</w:t>
            </w:r>
            <w:proofErr w:type="spellEnd"/>
            <w:r w:rsidRPr="00D91EB0">
              <w:rPr>
                <w:rFonts w:ascii="Times New Roman" w:hAnsi="Times New Roman" w:cs="Times New Roman"/>
                <w:b/>
                <w:bCs/>
              </w:rPr>
              <w:t xml:space="preserve"> (g·kg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</w:rPr>
              <w:t>-1</w:t>
            </w:r>
            <w:r w:rsidRPr="00D91EB0">
              <w:rPr>
                <w:rFonts w:ascii="Times New Roman" w:hAnsi="Times New Roman" w:cs="Times New Roman"/>
                <w:b/>
                <w:bCs/>
              </w:rPr>
              <w:t xml:space="preserve"> LBM)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3D919308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14.9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0.8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C28009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4B6A2DA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16.2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1.1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D9246E8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FB71796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</w:t>
            </w:r>
          </w:p>
        </w:tc>
      </w:tr>
      <w:tr w:rsidR="006C7008" w:rsidRPr="00D91EB0" w14:paraId="6050BA81" w14:textId="77777777" w:rsidTr="006C7008">
        <w:trPr>
          <w:trHeight w:val="397"/>
        </w:trPr>
        <w:tc>
          <w:tcPr>
            <w:tcW w:w="25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EB63D7C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91EB0">
              <w:rPr>
                <w:rFonts w:ascii="Times New Roman" w:hAnsi="Times New Roman" w:cs="Times New Roman"/>
                <w:b/>
                <w:bCs/>
              </w:rPr>
              <w:t>Hb</w:t>
            </w:r>
            <w:r w:rsidRPr="00D91EB0">
              <w:rPr>
                <w:rFonts w:ascii="Times New Roman" w:hAnsi="Times New Roman" w:cs="Times New Roman"/>
                <w:b/>
                <w:bCs/>
                <w:vertAlign w:val="subscript"/>
              </w:rPr>
              <w:t>mass</w:t>
            </w:r>
            <w:proofErr w:type="spellEnd"/>
            <w:r w:rsidRPr="00D91EB0">
              <w:rPr>
                <w:rFonts w:ascii="Times New Roman" w:hAnsi="Times New Roman" w:cs="Times New Roman"/>
                <w:b/>
                <w:bCs/>
              </w:rPr>
              <w:t xml:space="preserve"> (g·m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</w:rPr>
              <w:t>-2</w:t>
            </w:r>
            <w:r w:rsidRPr="00D91EB0">
              <w:rPr>
                <w:rFonts w:ascii="Times New Roman" w:hAnsi="Times New Roman" w:cs="Times New Roman"/>
                <w:b/>
                <w:bCs/>
              </w:rPr>
              <w:t xml:space="preserve"> BSA)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0619F3A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383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36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26648A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07EBCE44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485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46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C54A8CB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6DC6663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297098B0" w14:textId="77777777" w:rsidTr="006C7008">
        <w:trPr>
          <w:trHeight w:val="397"/>
        </w:trPr>
        <w:tc>
          <w:tcPr>
            <w:tcW w:w="255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0FDF33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r w:rsidRPr="00D91EB0">
              <w:rPr>
                <w:rFonts w:ascii="Times New Roman" w:hAnsi="Times New Roman" w:cs="Times New Roman"/>
                <w:b/>
                <w:bCs/>
              </w:rPr>
              <w:t>[</w:t>
            </w:r>
            <w:proofErr w:type="spellStart"/>
            <w:r w:rsidRPr="00D91EB0">
              <w:rPr>
                <w:rFonts w:ascii="Times New Roman" w:hAnsi="Times New Roman" w:cs="Times New Roman"/>
                <w:b/>
                <w:bCs/>
              </w:rPr>
              <w:t>Hb</w:t>
            </w:r>
            <w:proofErr w:type="spellEnd"/>
            <w:r w:rsidRPr="00D91EB0">
              <w:rPr>
                <w:rFonts w:ascii="Times New Roman" w:hAnsi="Times New Roman" w:cs="Times New Roman"/>
                <w:b/>
                <w:bCs/>
              </w:rPr>
              <w:t>] (g·dl</w:t>
            </w:r>
            <w:r w:rsidRPr="00D91EB0">
              <w:rPr>
                <w:rFonts w:ascii="Times New Roman" w:hAnsi="Times New Roman" w:cs="Times New Roman"/>
                <w:b/>
                <w:bCs/>
                <w:vertAlign w:val="superscript"/>
              </w:rPr>
              <w:t>-1</w:t>
            </w:r>
            <w:r w:rsidRPr="00D91EB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3FF2766D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5B7B">
              <w:rPr>
                <w:rFonts w:ascii="Times New Roman" w:hAnsi="Times New Roman" w:cs="Times New Roman"/>
              </w:rPr>
              <w:t xml:space="preserve">13.9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0.6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B617B3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B821A5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F2668">
              <w:rPr>
                <w:rFonts w:ascii="Times New Roman" w:hAnsi="Times New Roman" w:cs="Times New Roman"/>
              </w:rPr>
              <w:t xml:space="preserve">15.1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1.0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EF74D5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4A61EA91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6C7008" w:rsidRPr="00D91EB0" w14:paraId="6568B8F3" w14:textId="77777777" w:rsidTr="006C7008">
        <w:trPr>
          <w:trHeight w:val="397"/>
        </w:trPr>
        <w:tc>
          <w:tcPr>
            <w:tcW w:w="2552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14:paraId="5F9E73DF" w14:textId="77777777" w:rsidR="006C7008" w:rsidRPr="00D91EB0" w:rsidRDefault="006C7008" w:rsidP="006C7008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91EB0">
              <w:rPr>
                <w:rFonts w:ascii="Times New Roman" w:hAnsi="Times New Roman" w:cs="Times New Roman"/>
                <w:b/>
                <w:bCs/>
              </w:rPr>
              <w:t>Hematocrit</w:t>
            </w:r>
            <w:proofErr w:type="spellEnd"/>
            <w:r w:rsidRPr="00D91EB0">
              <w:rPr>
                <w:rFonts w:ascii="Times New Roman" w:hAnsi="Times New Roman" w:cs="Times New Roman"/>
                <w:b/>
                <w:bCs/>
              </w:rPr>
              <w:t xml:space="preserve"> (%)</w:t>
            </w:r>
          </w:p>
        </w:tc>
        <w:tc>
          <w:tcPr>
            <w:tcW w:w="2268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14:paraId="5CD02D58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85B7B">
              <w:rPr>
                <w:rFonts w:ascii="Times New Roman" w:hAnsi="Times New Roman" w:cs="Times New Roman"/>
              </w:rPr>
              <w:t xml:space="preserve">41.5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2.1</w:t>
            </w:r>
          </w:p>
        </w:tc>
        <w:tc>
          <w:tcPr>
            <w:tcW w:w="567" w:type="dxa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68620F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268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7E6E6" w:themeFill="background2"/>
            <w:vAlign w:val="center"/>
          </w:tcPr>
          <w:p w14:paraId="7486B229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F2668">
              <w:rPr>
                <w:rFonts w:ascii="Times New Roman" w:hAnsi="Times New Roman" w:cs="Times New Roman"/>
              </w:rPr>
              <w:t xml:space="preserve">44.7 </w:t>
            </w:r>
            <w:r>
              <w:rPr>
                <w:rFonts w:asciiTheme="minorEastAsia" w:hAnsiTheme="minorEastAsia" w:cstheme="minorEastAsia" w:hint="eastAsia"/>
              </w:rPr>
              <w:t xml:space="preserve">± </w:t>
            </w:r>
            <w:r>
              <w:rPr>
                <w:rFonts w:asciiTheme="minorEastAsia" w:hAnsiTheme="minorEastAsia" w:cstheme="minorEastAsia"/>
              </w:rPr>
              <w:t>2.5</w:t>
            </w:r>
          </w:p>
        </w:tc>
        <w:tc>
          <w:tcPr>
            <w:tcW w:w="567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14:paraId="6E6DD17E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14:paraId="060ABFB2" w14:textId="77777777" w:rsidR="006C7008" w:rsidRPr="00D91EB0" w:rsidRDefault="006C7008" w:rsidP="006C700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</w:tbl>
    <w:p w14:paraId="1503CEC8" w14:textId="55353306" w:rsidR="006C7008" w:rsidRPr="00EC154F" w:rsidRDefault="006C7008" w:rsidP="006C7008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35223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Hematological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characteristics of female and male</w:t>
      </w:r>
      <w:r w:rsidRPr="0035223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13137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adult </w:t>
      </w:r>
      <w:r w:rsidRPr="0035223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ath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letes</w:t>
      </w:r>
      <w:r w:rsidRPr="003522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BSA: body surface area; BV: blood volume; [Hb]: hemoglobin concentration; </w:t>
      </w:r>
      <w:proofErr w:type="spellStart"/>
      <w:r w:rsidRPr="003522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Hb</w:t>
      </w:r>
      <w:r w:rsidRPr="0035223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mass</w:t>
      </w:r>
      <w:proofErr w:type="spellEnd"/>
      <w:r w:rsidRPr="003522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hemoglobin mass; LBM: lean body mass; PV: plasma volume; RBCV: red blood cell volume. </w:t>
      </w:r>
      <w:r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Mean ± </w:t>
      </w:r>
      <w:proofErr w:type="gramStart"/>
      <w:r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SD</w:t>
      </w:r>
      <w:proofErr w:type="gramEnd"/>
    </w:p>
    <w:p w14:paraId="4E209A09" w14:textId="77777777" w:rsidR="006C7008" w:rsidRPr="00EC154F" w:rsidRDefault="006C7008" w:rsidP="006C7008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br w:type="page"/>
      </w:r>
    </w:p>
    <w:p w14:paraId="7D9D44D5" w14:textId="6EFE5DB6" w:rsidR="006C7008" w:rsidRPr="00EC154F" w:rsidRDefault="006C7008" w:rsidP="006C7008">
      <w:pPr>
        <w:rPr>
          <w:rFonts w:ascii="Times New Roman" w:hAnsi="Times New Roman" w:cs="Times New Roman"/>
          <w:b/>
          <w:bCs/>
          <w:lang w:val="en-GB"/>
        </w:rPr>
      </w:pPr>
      <w:r w:rsidRPr="00EC154F">
        <w:rPr>
          <w:rFonts w:ascii="Times New Roman" w:hAnsi="Times New Roman" w:cs="Times New Roman"/>
          <w:b/>
          <w:bCs/>
          <w:lang w:val="en-GB"/>
        </w:rPr>
        <w:lastRenderedPageBreak/>
        <w:t>Supplemental Tables 2A-D</w:t>
      </w:r>
    </w:p>
    <w:p w14:paraId="0450B815" w14:textId="2429CC36" w:rsidR="00991F51" w:rsidRPr="00EC154F" w:rsidRDefault="00991F51">
      <w:pPr>
        <w:rPr>
          <w:lang w:val="en-GB"/>
        </w:rPr>
      </w:pPr>
    </w:p>
    <w:p w14:paraId="2E983880" w14:textId="6A9C0EC8" w:rsidR="00991F51" w:rsidRPr="00EC154F" w:rsidRDefault="00EB05E7">
      <w:pPr>
        <w:rPr>
          <w:rFonts w:ascii="Times New Roman" w:hAnsi="Times New Roman" w:cs="Times New Roman"/>
          <w:b/>
          <w:bCs/>
          <w:i/>
          <w:iCs/>
          <w:lang w:val="en-GB"/>
        </w:rPr>
      </w:pPr>
      <w:r w:rsidRPr="00EC154F">
        <w:rPr>
          <w:rFonts w:ascii="Times New Roman" w:hAnsi="Times New Roman" w:cs="Times New Roman"/>
          <w:b/>
          <w:bCs/>
          <w:i/>
          <w:iCs/>
          <w:lang w:val="en-GB"/>
        </w:rPr>
        <w:t>Results of best subset multiple regression analyses</w:t>
      </w:r>
    </w:p>
    <w:p w14:paraId="1C5414A8" w14:textId="1B827CF6" w:rsidR="00EB05E7" w:rsidRPr="00EC154F" w:rsidRDefault="00EB05E7" w:rsidP="006C7008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i/>
          <w:iCs/>
          <w:lang w:val="en-GB"/>
        </w:rPr>
      </w:pPr>
      <w:r w:rsidRPr="00EC154F">
        <w:rPr>
          <w:rFonts w:ascii="Times New Roman" w:hAnsi="Times New Roman" w:cs="Times New Roman"/>
          <w:i/>
          <w:iCs/>
          <w:lang w:val="en-GB"/>
        </w:rPr>
        <w:t>Model 1: clinical prediction of blood volume</w:t>
      </w: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88"/>
        <w:gridCol w:w="3402"/>
        <w:gridCol w:w="850"/>
        <w:gridCol w:w="1559"/>
        <w:gridCol w:w="851"/>
        <w:gridCol w:w="1559"/>
      </w:tblGrid>
      <w:tr w:rsidR="00EB05E7" w:rsidRPr="00EB05E7" w14:paraId="74BD5475" w14:textId="77777777" w:rsidTr="00284963">
        <w:tc>
          <w:tcPr>
            <w:tcW w:w="988" w:type="dxa"/>
          </w:tcPr>
          <w:p w14:paraId="563F6E96" w14:textId="7AC481B9" w:rsidR="00EB05E7" w:rsidRPr="00EB05E7" w:rsidRDefault="00EB05E7">
            <w:pPr>
              <w:rPr>
                <w:rFonts w:ascii="Times New Roman" w:hAnsi="Times New Roman" w:cs="Times New Roman"/>
              </w:rPr>
            </w:pPr>
            <w:proofErr w:type="spellStart"/>
            <w:r w:rsidRPr="00EB05E7">
              <w:rPr>
                <w:rFonts w:ascii="Times New Roman" w:hAnsi="Times New Roman" w:cs="Times New Roman"/>
              </w:rPr>
              <w:t>Predictor</w:t>
            </w:r>
            <w:proofErr w:type="spellEnd"/>
            <w:r w:rsidRPr="00EB05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05E7">
              <w:rPr>
                <w:rFonts w:ascii="Times New Roman" w:hAnsi="Times New Roman" w:cs="Times New Roman"/>
              </w:rPr>
              <w:t>number</w:t>
            </w:r>
            <w:proofErr w:type="spellEnd"/>
          </w:p>
        </w:tc>
        <w:tc>
          <w:tcPr>
            <w:tcW w:w="3402" w:type="dxa"/>
            <w:vAlign w:val="center"/>
          </w:tcPr>
          <w:p w14:paraId="5A8259D7" w14:textId="2CB479B7" w:rsidR="00EB05E7" w:rsidRPr="00EB05E7" w:rsidRDefault="00EB05E7" w:rsidP="002849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Predictors</w:t>
            </w:r>
            <w:proofErr w:type="spellEnd"/>
          </w:p>
        </w:tc>
        <w:tc>
          <w:tcPr>
            <w:tcW w:w="850" w:type="dxa"/>
            <w:vAlign w:val="center"/>
          </w:tcPr>
          <w:p w14:paraId="55BD75C7" w14:textId="2C6D63FA" w:rsidR="00EB05E7" w:rsidRPr="00EB05E7" w:rsidRDefault="00EB05E7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28496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14:paraId="605C49FA" w14:textId="08442A14" w:rsidR="00EB05E7" w:rsidRPr="00EB05E7" w:rsidRDefault="00EB05E7" w:rsidP="0028496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Adjusted</w:t>
            </w:r>
            <w:proofErr w:type="spellEnd"/>
            <w:r>
              <w:rPr>
                <w:rFonts w:ascii="Times New Roman" w:hAnsi="Times New Roman" w:cs="Times New Roman"/>
              </w:rPr>
              <w:t xml:space="preserve"> R</w:t>
            </w:r>
            <w:r w:rsidRPr="0028496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14:paraId="4F8EF13B" w14:textId="3B17C072" w:rsidR="00EB05E7" w:rsidRPr="00EB05E7" w:rsidRDefault="00EB05E7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C(p)</w:t>
            </w:r>
          </w:p>
        </w:tc>
        <w:tc>
          <w:tcPr>
            <w:tcW w:w="1559" w:type="dxa"/>
            <w:vAlign w:val="center"/>
          </w:tcPr>
          <w:p w14:paraId="39C9567A" w14:textId="6E5293A7" w:rsidR="00EB05E7" w:rsidRPr="00EB05E7" w:rsidRDefault="00EB05E7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AIC</w:t>
            </w:r>
          </w:p>
        </w:tc>
      </w:tr>
      <w:tr w:rsidR="00EB05E7" w:rsidRPr="00EB05E7" w14:paraId="60F829D0" w14:textId="77777777" w:rsidTr="00284963">
        <w:tc>
          <w:tcPr>
            <w:tcW w:w="988" w:type="dxa"/>
          </w:tcPr>
          <w:p w14:paraId="1E5E0C09" w14:textId="0D9B2911" w:rsidR="00EB05E7" w:rsidRPr="00EB05E7" w:rsidRDefault="00EB0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19006EBE" w14:textId="6EBA2301" w:rsidR="00EB05E7" w:rsidRPr="00EB05E7" w:rsidRDefault="00EB0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LBM</w:t>
            </w:r>
          </w:p>
        </w:tc>
        <w:tc>
          <w:tcPr>
            <w:tcW w:w="850" w:type="dxa"/>
          </w:tcPr>
          <w:p w14:paraId="40A52EB6" w14:textId="6E480A49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0.715</w:t>
            </w:r>
          </w:p>
        </w:tc>
        <w:tc>
          <w:tcPr>
            <w:tcW w:w="1559" w:type="dxa"/>
          </w:tcPr>
          <w:p w14:paraId="1BFDE518" w14:textId="2ABD4650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0.714</w:t>
            </w:r>
          </w:p>
        </w:tc>
        <w:tc>
          <w:tcPr>
            <w:tcW w:w="851" w:type="dxa"/>
          </w:tcPr>
          <w:p w14:paraId="764A8F8D" w14:textId="7204638E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8.39</w:t>
            </w:r>
          </w:p>
        </w:tc>
        <w:tc>
          <w:tcPr>
            <w:tcW w:w="1559" w:type="dxa"/>
          </w:tcPr>
          <w:p w14:paraId="2571F927" w14:textId="63EB6EA0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6435</w:t>
            </w:r>
          </w:p>
        </w:tc>
      </w:tr>
      <w:tr w:rsidR="00EB05E7" w:rsidRPr="00EB05E7" w14:paraId="0AEEA53B" w14:textId="77777777" w:rsidTr="00284963">
        <w:tc>
          <w:tcPr>
            <w:tcW w:w="988" w:type="dxa"/>
          </w:tcPr>
          <w:p w14:paraId="2B68EC93" w14:textId="148326E7" w:rsidR="00EB05E7" w:rsidRPr="00EB05E7" w:rsidRDefault="00EB0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14:paraId="73489F56" w14:textId="27EC2691" w:rsidR="00EB05E7" w:rsidRPr="00EB05E7" w:rsidRDefault="00EB0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LBM, age</w:t>
            </w:r>
          </w:p>
        </w:tc>
        <w:tc>
          <w:tcPr>
            <w:tcW w:w="850" w:type="dxa"/>
          </w:tcPr>
          <w:p w14:paraId="4415A193" w14:textId="0E8F9EB8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0.724</w:t>
            </w:r>
          </w:p>
        </w:tc>
        <w:tc>
          <w:tcPr>
            <w:tcW w:w="1559" w:type="dxa"/>
          </w:tcPr>
          <w:p w14:paraId="0CE45DA5" w14:textId="0DBEEB06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0.723</w:t>
            </w:r>
          </w:p>
        </w:tc>
        <w:tc>
          <w:tcPr>
            <w:tcW w:w="851" w:type="dxa"/>
          </w:tcPr>
          <w:p w14:paraId="2FE9433B" w14:textId="1BEE9AF0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-1.57</w:t>
            </w:r>
          </w:p>
        </w:tc>
        <w:tc>
          <w:tcPr>
            <w:tcW w:w="1559" w:type="dxa"/>
          </w:tcPr>
          <w:p w14:paraId="22C5026E" w14:textId="46AE75AF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6393</w:t>
            </w:r>
          </w:p>
        </w:tc>
      </w:tr>
      <w:tr w:rsidR="00EB05E7" w:rsidRPr="00EB05E7" w14:paraId="290FBA7B" w14:textId="77777777" w:rsidTr="00284963">
        <w:tc>
          <w:tcPr>
            <w:tcW w:w="988" w:type="dxa"/>
          </w:tcPr>
          <w:p w14:paraId="00457AF1" w14:textId="06782877" w:rsidR="00EB05E7" w:rsidRPr="00EB05E7" w:rsidRDefault="00EB0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14:paraId="048A0D00" w14:textId="166F5696" w:rsidR="00EB05E7" w:rsidRPr="00EB05E7" w:rsidRDefault="00EB0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LBM, age, </w:t>
            </w:r>
            <w:proofErr w:type="spellStart"/>
            <w:r>
              <w:rPr>
                <w:rFonts w:ascii="Times New Roman" w:hAnsi="Times New Roman" w:cs="Times New Roman"/>
              </w:rPr>
              <w:t>height</w:t>
            </w:r>
            <w:proofErr w:type="spellEnd"/>
          </w:p>
        </w:tc>
        <w:tc>
          <w:tcPr>
            <w:tcW w:w="850" w:type="dxa"/>
          </w:tcPr>
          <w:p w14:paraId="3F217B3D" w14:textId="741B66E6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0.730</w:t>
            </w:r>
          </w:p>
        </w:tc>
        <w:tc>
          <w:tcPr>
            <w:tcW w:w="1559" w:type="dxa"/>
          </w:tcPr>
          <w:p w14:paraId="0281AAE4" w14:textId="66C39514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0.728</w:t>
            </w:r>
          </w:p>
        </w:tc>
        <w:tc>
          <w:tcPr>
            <w:tcW w:w="851" w:type="dxa"/>
          </w:tcPr>
          <w:p w14:paraId="4385A45A" w14:textId="0181EAC9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-7.89</w:t>
            </w:r>
          </w:p>
        </w:tc>
        <w:tc>
          <w:tcPr>
            <w:tcW w:w="1559" w:type="dxa"/>
          </w:tcPr>
          <w:p w14:paraId="78FEDB06" w14:textId="4B448324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6387</w:t>
            </w:r>
          </w:p>
        </w:tc>
      </w:tr>
      <w:tr w:rsidR="00EB05E7" w:rsidRPr="00EB05E7" w14:paraId="64BA71AF" w14:textId="77777777" w:rsidTr="00284963">
        <w:tc>
          <w:tcPr>
            <w:tcW w:w="988" w:type="dxa"/>
          </w:tcPr>
          <w:p w14:paraId="5B71C431" w14:textId="4AB507B7" w:rsidR="00EB05E7" w:rsidRPr="00EB05E7" w:rsidRDefault="00EB0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14:paraId="36807EE4" w14:textId="643F5D5F" w:rsidR="00EB05E7" w:rsidRPr="00EB05E7" w:rsidRDefault="00EB0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LBM, age, </w:t>
            </w:r>
            <w:proofErr w:type="spellStart"/>
            <w:r>
              <w:rPr>
                <w:rFonts w:ascii="Times New Roman" w:hAnsi="Times New Roman" w:cs="Times New Roman"/>
              </w:rPr>
              <w:t>height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weight</w:t>
            </w:r>
            <w:proofErr w:type="spellEnd"/>
          </w:p>
        </w:tc>
        <w:tc>
          <w:tcPr>
            <w:tcW w:w="850" w:type="dxa"/>
          </w:tcPr>
          <w:p w14:paraId="7A90CAAA" w14:textId="7FACE438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0.730</w:t>
            </w:r>
          </w:p>
        </w:tc>
        <w:tc>
          <w:tcPr>
            <w:tcW w:w="1559" w:type="dxa"/>
          </w:tcPr>
          <w:p w14:paraId="1FBBD3CC" w14:textId="5FF33FE3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0.728</w:t>
            </w:r>
          </w:p>
        </w:tc>
        <w:tc>
          <w:tcPr>
            <w:tcW w:w="851" w:type="dxa"/>
          </w:tcPr>
          <w:p w14:paraId="03B8EC4A" w14:textId="29E6680D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-6.20</w:t>
            </w:r>
          </w:p>
        </w:tc>
        <w:tc>
          <w:tcPr>
            <w:tcW w:w="1559" w:type="dxa"/>
          </w:tcPr>
          <w:p w14:paraId="684D88AE" w14:textId="29AE1719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6357</w:t>
            </w:r>
          </w:p>
        </w:tc>
      </w:tr>
      <w:tr w:rsidR="00EB05E7" w:rsidRPr="00EB05E7" w14:paraId="3CF21631" w14:textId="77777777" w:rsidTr="00284963">
        <w:tc>
          <w:tcPr>
            <w:tcW w:w="988" w:type="dxa"/>
          </w:tcPr>
          <w:p w14:paraId="5FA823B5" w14:textId="1DF5D0F2" w:rsidR="00EB05E7" w:rsidRPr="00EB05E7" w:rsidRDefault="00EB05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</w:tcPr>
          <w:p w14:paraId="506ECE7D" w14:textId="290617FD" w:rsidR="00EB05E7" w:rsidRPr="00EC154F" w:rsidRDefault="00284963">
            <w:pPr>
              <w:rPr>
                <w:rFonts w:ascii="Times New Roman" w:hAnsi="Times New Roman" w:cs="Times New Roman"/>
                <w:lang w:val="en-GB"/>
              </w:rPr>
            </w:pPr>
            <w:r w:rsidRPr="00EC154F">
              <w:rPr>
                <w:rFonts w:ascii="Times New Roman" w:hAnsi="Times New Roman" w:cs="Times New Roman"/>
                <w:lang w:val="en-GB"/>
              </w:rPr>
              <w:t>LBM, age, height, weight, sex</w:t>
            </w:r>
          </w:p>
        </w:tc>
        <w:tc>
          <w:tcPr>
            <w:tcW w:w="850" w:type="dxa"/>
          </w:tcPr>
          <w:p w14:paraId="45F4754A" w14:textId="26E29BA6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0.731</w:t>
            </w:r>
          </w:p>
        </w:tc>
        <w:tc>
          <w:tcPr>
            <w:tcW w:w="1559" w:type="dxa"/>
          </w:tcPr>
          <w:p w14:paraId="4E447697" w14:textId="55E772BB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0.727</w:t>
            </w:r>
          </w:p>
        </w:tc>
        <w:tc>
          <w:tcPr>
            <w:tcW w:w="851" w:type="dxa"/>
          </w:tcPr>
          <w:p w14:paraId="33866F79" w14:textId="0BBEE565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-4.74</w:t>
            </w:r>
          </w:p>
        </w:tc>
        <w:tc>
          <w:tcPr>
            <w:tcW w:w="1559" w:type="dxa"/>
          </w:tcPr>
          <w:p w14:paraId="476F4F05" w14:textId="7EA3328B" w:rsidR="00EB05E7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6359</w:t>
            </w:r>
          </w:p>
        </w:tc>
      </w:tr>
      <w:tr w:rsidR="00284963" w:rsidRPr="00EB05E7" w14:paraId="2B6803DA" w14:textId="77777777" w:rsidTr="00284963">
        <w:tc>
          <w:tcPr>
            <w:tcW w:w="988" w:type="dxa"/>
          </w:tcPr>
          <w:p w14:paraId="51472A28" w14:textId="50688DA6" w:rsidR="00284963" w:rsidRDefault="002849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</w:tcPr>
          <w:p w14:paraId="32291E45" w14:textId="3B0E6B5F" w:rsidR="00284963" w:rsidRPr="00EC154F" w:rsidRDefault="00284963">
            <w:pPr>
              <w:rPr>
                <w:rFonts w:ascii="Times New Roman" w:hAnsi="Times New Roman" w:cs="Times New Roman"/>
                <w:lang w:val="en-GB"/>
              </w:rPr>
            </w:pPr>
            <w:r w:rsidRPr="00EC154F">
              <w:rPr>
                <w:rFonts w:ascii="Times New Roman" w:hAnsi="Times New Roman" w:cs="Times New Roman"/>
                <w:lang w:val="en-GB"/>
              </w:rPr>
              <w:t>LBM, age, height, weight, sex, VO</w:t>
            </w:r>
            <w:r w:rsidRPr="00EC154F">
              <w:rPr>
                <w:rFonts w:ascii="Times New Roman" w:hAnsi="Times New Roman" w:cs="Times New Roman"/>
                <w:vertAlign w:val="subscript"/>
                <w:lang w:val="en-GB"/>
              </w:rPr>
              <w:t>2max</w:t>
            </w:r>
          </w:p>
        </w:tc>
        <w:tc>
          <w:tcPr>
            <w:tcW w:w="850" w:type="dxa"/>
          </w:tcPr>
          <w:p w14:paraId="6E7AF975" w14:textId="4EAB4B2E" w:rsidR="00284963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0.721</w:t>
            </w:r>
          </w:p>
        </w:tc>
        <w:tc>
          <w:tcPr>
            <w:tcW w:w="1559" w:type="dxa"/>
          </w:tcPr>
          <w:p w14:paraId="7EC0E6C6" w14:textId="66410D5B" w:rsidR="00284963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0.714</w:t>
            </w:r>
          </w:p>
        </w:tc>
        <w:tc>
          <w:tcPr>
            <w:tcW w:w="851" w:type="dxa"/>
          </w:tcPr>
          <w:p w14:paraId="49624213" w14:textId="293FDE64" w:rsidR="00284963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559" w:type="dxa"/>
          </w:tcPr>
          <w:p w14:paraId="598DAE63" w14:textId="7EF90BFF" w:rsidR="00284963" w:rsidRPr="00EB05E7" w:rsidRDefault="00284963" w:rsidP="002849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4057</w:t>
            </w:r>
          </w:p>
        </w:tc>
      </w:tr>
    </w:tbl>
    <w:p w14:paraId="77A48601" w14:textId="77777777" w:rsidR="00284963" w:rsidRDefault="00284963"/>
    <w:p w14:paraId="7DB5D6CF" w14:textId="7256848B" w:rsidR="00284963" w:rsidRPr="00EC154F" w:rsidRDefault="00284963" w:rsidP="006C7008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i/>
          <w:iCs/>
          <w:lang w:val="en-GB"/>
        </w:rPr>
      </w:pPr>
      <w:r w:rsidRPr="00EC154F">
        <w:rPr>
          <w:rFonts w:ascii="Times New Roman" w:hAnsi="Times New Roman" w:cs="Times New Roman"/>
          <w:i/>
          <w:iCs/>
          <w:lang w:val="en-GB"/>
        </w:rPr>
        <w:t>Model 2: simple prediction of blood volume</w:t>
      </w: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88"/>
        <w:gridCol w:w="3402"/>
        <w:gridCol w:w="850"/>
        <w:gridCol w:w="1559"/>
        <w:gridCol w:w="851"/>
        <w:gridCol w:w="1559"/>
      </w:tblGrid>
      <w:tr w:rsidR="00284963" w:rsidRPr="00EB05E7" w14:paraId="557E186D" w14:textId="77777777" w:rsidTr="008F3741">
        <w:tc>
          <w:tcPr>
            <w:tcW w:w="988" w:type="dxa"/>
          </w:tcPr>
          <w:p w14:paraId="247934E4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proofErr w:type="spellStart"/>
            <w:r w:rsidRPr="00EB05E7">
              <w:rPr>
                <w:rFonts w:ascii="Times New Roman" w:hAnsi="Times New Roman" w:cs="Times New Roman"/>
              </w:rPr>
              <w:t>Predictor</w:t>
            </w:r>
            <w:proofErr w:type="spellEnd"/>
            <w:r w:rsidRPr="00EB05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05E7">
              <w:rPr>
                <w:rFonts w:ascii="Times New Roman" w:hAnsi="Times New Roman" w:cs="Times New Roman"/>
              </w:rPr>
              <w:t>number</w:t>
            </w:r>
            <w:proofErr w:type="spellEnd"/>
          </w:p>
        </w:tc>
        <w:tc>
          <w:tcPr>
            <w:tcW w:w="3402" w:type="dxa"/>
            <w:vAlign w:val="center"/>
          </w:tcPr>
          <w:p w14:paraId="58EEDFD3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Predictors</w:t>
            </w:r>
            <w:proofErr w:type="spellEnd"/>
          </w:p>
        </w:tc>
        <w:tc>
          <w:tcPr>
            <w:tcW w:w="850" w:type="dxa"/>
            <w:vAlign w:val="center"/>
          </w:tcPr>
          <w:p w14:paraId="5F0D890D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28496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14:paraId="254FAB0A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Adjusted</w:t>
            </w:r>
            <w:proofErr w:type="spellEnd"/>
            <w:r>
              <w:rPr>
                <w:rFonts w:ascii="Times New Roman" w:hAnsi="Times New Roman" w:cs="Times New Roman"/>
              </w:rPr>
              <w:t xml:space="preserve"> R</w:t>
            </w:r>
            <w:r w:rsidRPr="0028496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14:paraId="7C616703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C(p)</w:t>
            </w:r>
          </w:p>
        </w:tc>
        <w:tc>
          <w:tcPr>
            <w:tcW w:w="1559" w:type="dxa"/>
            <w:vAlign w:val="center"/>
          </w:tcPr>
          <w:p w14:paraId="3FB9C9C3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AIC</w:t>
            </w:r>
          </w:p>
        </w:tc>
      </w:tr>
      <w:tr w:rsidR="00284963" w:rsidRPr="00EB05E7" w14:paraId="70CC3250" w14:textId="77777777" w:rsidTr="008F3741">
        <w:tc>
          <w:tcPr>
            <w:tcW w:w="988" w:type="dxa"/>
          </w:tcPr>
          <w:p w14:paraId="617BFE96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6CE2BD65" w14:textId="2D92010D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Sex</w:t>
            </w:r>
          </w:p>
        </w:tc>
        <w:tc>
          <w:tcPr>
            <w:tcW w:w="850" w:type="dxa"/>
          </w:tcPr>
          <w:p w14:paraId="5188C407" w14:textId="7BA85BAA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0.504</w:t>
            </w:r>
          </w:p>
        </w:tc>
        <w:tc>
          <w:tcPr>
            <w:tcW w:w="1559" w:type="dxa"/>
          </w:tcPr>
          <w:p w14:paraId="06D50F99" w14:textId="785DAE76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0.503</w:t>
            </w:r>
          </w:p>
        </w:tc>
        <w:tc>
          <w:tcPr>
            <w:tcW w:w="851" w:type="dxa"/>
          </w:tcPr>
          <w:p w14:paraId="36C405E6" w14:textId="17E60F3A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260.7</w:t>
            </w:r>
          </w:p>
        </w:tc>
        <w:tc>
          <w:tcPr>
            <w:tcW w:w="1559" w:type="dxa"/>
          </w:tcPr>
          <w:p w14:paraId="19230D91" w14:textId="09F47BB3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8466</w:t>
            </w:r>
          </w:p>
        </w:tc>
      </w:tr>
      <w:tr w:rsidR="00284963" w:rsidRPr="00EB05E7" w14:paraId="65CA550D" w14:textId="77777777" w:rsidTr="008F3741">
        <w:tc>
          <w:tcPr>
            <w:tcW w:w="988" w:type="dxa"/>
          </w:tcPr>
          <w:p w14:paraId="64B32191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14:paraId="471BB747" w14:textId="5458E0A1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Sex, </w:t>
            </w:r>
            <w:proofErr w:type="spellStart"/>
            <w:r>
              <w:rPr>
                <w:rFonts w:ascii="Times New Roman" w:hAnsi="Times New Roman" w:cs="Times New Roman"/>
              </w:rPr>
              <w:t>weight</w:t>
            </w:r>
            <w:proofErr w:type="spellEnd"/>
          </w:p>
        </w:tc>
        <w:tc>
          <w:tcPr>
            <w:tcW w:w="850" w:type="dxa"/>
          </w:tcPr>
          <w:p w14:paraId="0D530573" w14:textId="39CBC4E9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0.616</w:t>
            </w:r>
          </w:p>
        </w:tc>
        <w:tc>
          <w:tcPr>
            <w:tcW w:w="1559" w:type="dxa"/>
          </w:tcPr>
          <w:p w14:paraId="4504BA69" w14:textId="6215C3AD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0.615</w:t>
            </w:r>
          </w:p>
        </w:tc>
        <w:tc>
          <w:tcPr>
            <w:tcW w:w="851" w:type="dxa"/>
          </w:tcPr>
          <w:p w14:paraId="6170195F" w14:textId="437E2C7C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85.77</w:t>
            </w:r>
          </w:p>
        </w:tc>
        <w:tc>
          <w:tcPr>
            <w:tcW w:w="1559" w:type="dxa"/>
          </w:tcPr>
          <w:p w14:paraId="248A3970" w14:textId="5F1CD381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8302</w:t>
            </w:r>
          </w:p>
        </w:tc>
      </w:tr>
      <w:tr w:rsidR="00284963" w:rsidRPr="00EB05E7" w14:paraId="36938DCD" w14:textId="77777777" w:rsidTr="008F3741">
        <w:tc>
          <w:tcPr>
            <w:tcW w:w="988" w:type="dxa"/>
          </w:tcPr>
          <w:p w14:paraId="1E2DCBFC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14:paraId="5DF74A7A" w14:textId="5CD2FA26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Sex, </w:t>
            </w:r>
            <w:proofErr w:type="spellStart"/>
            <w:r>
              <w:rPr>
                <w:rFonts w:ascii="Times New Roman" w:hAnsi="Times New Roman" w:cs="Times New Roman"/>
              </w:rPr>
              <w:t>weight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height</w:t>
            </w:r>
            <w:proofErr w:type="spellEnd"/>
          </w:p>
        </w:tc>
        <w:tc>
          <w:tcPr>
            <w:tcW w:w="850" w:type="dxa"/>
          </w:tcPr>
          <w:p w14:paraId="72F1128B" w14:textId="39C44545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0.655</w:t>
            </w:r>
          </w:p>
        </w:tc>
        <w:tc>
          <w:tcPr>
            <w:tcW w:w="1559" w:type="dxa"/>
          </w:tcPr>
          <w:p w14:paraId="256151BD" w14:textId="6EF7B6BE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0.654</w:t>
            </w:r>
          </w:p>
        </w:tc>
        <w:tc>
          <w:tcPr>
            <w:tcW w:w="851" w:type="dxa"/>
          </w:tcPr>
          <w:p w14:paraId="21898139" w14:textId="162C5930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26.42</w:t>
            </w:r>
          </w:p>
        </w:tc>
        <w:tc>
          <w:tcPr>
            <w:tcW w:w="1559" w:type="dxa"/>
          </w:tcPr>
          <w:p w14:paraId="332F3F13" w14:textId="4AA91B11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8248</w:t>
            </w:r>
          </w:p>
        </w:tc>
      </w:tr>
      <w:tr w:rsidR="00284963" w:rsidRPr="00EB05E7" w14:paraId="1E5C1E8D" w14:textId="77777777" w:rsidTr="008F3741">
        <w:tc>
          <w:tcPr>
            <w:tcW w:w="988" w:type="dxa"/>
          </w:tcPr>
          <w:p w14:paraId="55B3B967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14:paraId="6ADC8CA4" w14:textId="41147486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Sex, </w:t>
            </w:r>
            <w:proofErr w:type="spellStart"/>
            <w:r>
              <w:rPr>
                <w:rFonts w:ascii="Times New Roman" w:hAnsi="Times New Roman" w:cs="Times New Roman"/>
              </w:rPr>
              <w:t>weight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height</w:t>
            </w:r>
            <w:proofErr w:type="spellEnd"/>
            <w:r>
              <w:rPr>
                <w:rFonts w:ascii="Times New Roman" w:hAnsi="Times New Roman" w:cs="Times New Roman"/>
              </w:rPr>
              <w:t>, age</w:t>
            </w:r>
          </w:p>
        </w:tc>
        <w:tc>
          <w:tcPr>
            <w:tcW w:w="850" w:type="dxa"/>
          </w:tcPr>
          <w:p w14:paraId="2A0C62D2" w14:textId="1487EB81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0.671</w:t>
            </w:r>
          </w:p>
        </w:tc>
        <w:tc>
          <w:tcPr>
            <w:tcW w:w="1559" w:type="dxa"/>
          </w:tcPr>
          <w:p w14:paraId="3837D3DA" w14:textId="5927730E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0.669</w:t>
            </w:r>
          </w:p>
        </w:tc>
        <w:tc>
          <w:tcPr>
            <w:tcW w:w="851" w:type="dxa"/>
          </w:tcPr>
          <w:p w14:paraId="50C72990" w14:textId="22957D86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1559" w:type="dxa"/>
          </w:tcPr>
          <w:p w14:paraId="03924B37" w14:textId="30245FC7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8195</w:t>
            </w:r>
          </w:p>
        </w:tc>
      </w:tr>
    </w:tbl>
    <w:p w14:paraId="16387FD9" w14:textId="73D29CE0" w:rsidR="00284963" w:rsidRDefault="00284963"/>
    <w:p w14:paraId="71D92932" w14:textId="6E50DB81" w:rsidR="00284963" w:rsidRPr="00EC154F" w:rsidRDefault="00284963" w:rsidP="006C7008">
      <w:pPr>
        <w:pStyle w:val="Listeavsnitt"/>
        <w:numPr>
          <w:ilvl w:val="0"/>
          <w:numId w:val="1"/>
        </w:numPr>
        <w:rPr>
          <w:lang w:val="en-GB"/>
        </w:rPr>
      </w:pPr>
      <w:r w:rsidRPr="00EC154F">
        <w:rPr>
          <w:rFonts w:ascii="Times New Roman" w:hAnsi="Times New Roman" w:cs="Times New Roman"/>
          <w:i/>
          <w:iCs/>
          <w:lang w:val="en-GB"/>
        </w:rPr>
        <w:t xml:space="preserve">Model 3: clinical prediction of </w:t>
      </w:r>
      <w:proofErr w:type="spellStart"/>
      <w:r w:rsidRPr="00EC154F">
        <w:rPr>
          <w:rFonts w:ascii="Times New Roman" w:hAnsi="Times New Roman" w:cs="Times New Roman"/>
          <w:i/>
          <w:iCs/>
          <w:lang w:val="en-GB"/>
        </w:rPr>
        <w:t>hemoglobin</w:t>
      </w:r>
      <w:proofErr w:type="spellEnd"/>
      <w:r w:rsidRPr="00EC154F">
        <w:rPr>
          <w:rFonts w:ascii="Times New Roman" w:hAnsi="Times New Roman" w:cs="Times New Roman"/>
          <w:i/>
          <w:iCs/>
          <w:lang w:val="en-GB"/>
        </w:rPr>
        <w:t xml:space="preserve"> mass</w:t>
      </w: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88"/>
        <w:gridCol w:w="3402"/>
        <w:gridCol w:w="850"/>
        <w:gridCol w:w="1559"/>
        <w:gridCol w:w="851"/>
        <w:gridCol w:w="1559"/>
      </w:tblGrid>
      <w:tr w:rsidR="00F913C5" w:rsidRPr="00EB05E7" w14:paraId="20C6EE3D" w14:textId="77777777" w:rsidTr="008F3741">
        <w:tc>
          <w:tcPr>
            <w:tcW w:w="988" w:type="dxa"/>
          </w:tcPr>
          <w:p w14:paraId="108D60C8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proofErr w:type="spellStart"/>
            <w:r w:rsidRPr="00EB05E7">
              <w:rPr>
                <w:rFonts w:ascii="Times New Roman" w:hAnsi="Times New Roman" w:cs="Times New Roman"/>
              </w:rPr>
              <w:t>Predictor</w:t>
            </w:r>
            <w:proofErr w:type="spellEnd"/>
            <w:r w:rsidRPr="00EB05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05E7">
              <w:rPr>
                <w:rFonts w:ascii="Times New Roman" w:hAnsi="Times New Roman" w:cs="Times New Roman"/>
              </w:rPr>
              <w:t>number</w:t>
            </w:r>
            <w:proofErr w:type="spellEnd"/>
          </w:p>
        </w:tc>
        <w:tc>
          <w:tcPr>
            <w:tcW w:w="3402" w:type="dxa"/>
            <w:vAlign w:val="center"/>
          </w:tcPr>
          <w:p w14:paraId="1AC68DEF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Predictors</w:t>
            </w:r>
            <w:proofErr w:type="spellEnd"/>
          </w:p>
        </w:tc>
        <w:tc>
          <w:tcPr>
            <w:tcW w:w="850" w:type="dxa"/>
            <w:vAlign w:val="center"/>
          </w:tcPr>
          <w:p w14:paraId="4E3FC2EB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28496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14:paraId="7F259AF1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Adjusted</w:t>
            </w:r>
            <w:proofErr w:type="spellEnd"/>
            <w:r>
              <w:rPr>
                <w:rFonts w:ascii="Times New Roman" w:hAnsi="Times New Roman" w:cs="Times New Roman"/>
              </w:rPr>
              <w:t xml:space="preserve"> R</w:t>
            </w:r>
            <w:r w:rsidRPr="0028496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14:paraId="60B60D21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C(p)</w:t>
            </w:r>
          </w:p>
        </w:tc>
        <w:tc>
          <w:tcPr>
            <w:tcW w:w="1559" w:type="dxa"/>
            <w:vAlign w:val="center"/>
          </w:tcPr>
          <w:p w14:paraId="43229550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AIC</w:t>
            </w:r>
          </w:p>
        </w:tc>
      </w:tr>
      <w:tr w:rsidR="00284963" w:rsidRPr="00EB05E7" w14:paraId="105CA947" w14:textId="77777777" w:rsidTr="008F3741">
        <w:tc>
          <w:tcPr>
            <w:tcW w:w="988" w:type="dxa"/>
          </w:tcPr>
          <w:p w14:paraId="0AAE5B47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5DF06059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LBM</w:t>
            </w:r>
          </w:p>
        </w:tc>
        <w:tc>
          <w:tcPr>
            <w:tcW w:w="850" w:type="dxa"/>
          </w:tcPr>
          <w:p w14:paraId="69AD20F4" w14:textId="4D8C6A9B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0.793</w:t>
            </w:r>
          </w:p>
        </w:tc>
        <w:tc>
          <w:tcPr>
            <w:tcW w:w="1559" w:type="dxa"/>
          </w:tcPr>
          <w:p w14:paraId="31D61CB0" w14:textId="760ECBD2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0.792</w:t>
            </w:r>
          </w:p>
        </w:tc>
        <w:tc>
          <w:tcPr>
            <w:tcW w:w="851" w:type="dxa"/>
          </w:tcPr>
          <w:p w14:paraId="7E1762ED" w14:textId="61B72AED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30.15</w:t>
            </w:r>
          </w:p>
        </w:tc>
        <w:tc>
          <w:tcPr>
            <w:tcW w:w="1559" w:type="dxa"/>
          </w:tcPr>
          <w:p w14:paraId="623B19E1" w14:textId="4F1008AE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4823</w:t>
            </w:r>
          </w:p>
        </w:tc>
      </w:tr>
      <w:tr w:rsidR="00284963" w:rsidRPr="00EB05E7" w14:paraId="5525D4C7" w14:textId="77777777" w:rsidTr="008F3741">
        <w:tc>
          <w:tcPr>
            <w:tcW w:w="988" w:type="dxa"/>
          </w:tcPr>
          <w:p w14:paraId="4DD6C8C8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14:paraId="43E17F24" w14:textId="17010876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LBM, </w:t>
            </w:r>
            <w:r w:rsidR="00F913C5">
              <w:rPr>
                <w:rFonts w:ascii="Times New Roman" w:hAnsi="Times New Roman" w:cs="Times New Roman"/>
              </w:rPr>
              <w:t>sex</w:t>
            </w:r>
          </w:p>
        </w:tc>
        <w:tc>
          <w:tcPr>
            <w:tcW w:w="850" w:type="dxa"/>
          </w:tcPr>
          <w:p w14:paraId="3CD763CA" w14:textId="509608D5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0.812</w:t>
            </w:r>
          </w:p>
        </w:tc>
        <w:tc>
          <w:tcPr>
            <w:tcW w:w="1559" w:type="dxa"/>
          </w:tcPr>
          <w:p w14:paraId="2E1C22D0" w14:textId="5FFD9AD9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0.811</w:t>
            </w:r>
          </w:p>
        </w:tc>
        <w:tc>
          <w:tcPr>
            <w:tcW w:w="851" w:type="dxa"/>
          </w:tcPr>
          <w:p w14:paraId="087044A8" w14:textId="0B28B0A8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-9.57</w:t>
            </w:r>
          </w:p>
        </w:tc>
        <w:tc>
          <w:tcPr>
            <w:tcW w:w="1559" w:type="dxa"/>
          </w:tcPr>
          <w:p w14:paraId="56069242" w14:textId="38D6F3C4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4784</w:t>
            </w:r>
          </w:p>
        </w:tc>
      </w:tr>
      <w:tr w:rsidR="00284963" w:rsidRPr="00EB05E7" w14:paraId="19CAEC40" w14:textId="77777777" w:rsidTr="008F3741">
        <w:tc>
          <w:tcPr>
            <w:tcW w:w="988" w:type="dxa"/>
          </w:tcPr>
          <w:p w14:paraId="2760B83A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14:paraId="44884C0E" w14:textId="20C854C8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LBM, </w:t>
            </w:r>
            <w:r w:rsidR="00F913C5">
              <w:rPr>
                <w:rFonts w:ascii="Times New Roman" w:hAnsi="Times New Roman" w:cs="Times New Roman"/>
              </w:rPr>
              <w:t xml:space="preserve">sex, </w:t>
            </w:r>
            <w:proofErr w:type="spellStart"/>
            <w:r>
              <w:rPr>
                <w:rFonts w:ascii="Times New Roman" w:hAnsi="Times New Roman" w:cs="Times New Roman"/>
              </w:rPr>
              <w:t>height</w:t>
            </w:r>
            <w:proofErr w:type="spellEnd"/>
          </w:p>
        </w:tc>
        <w:tc>
          <w:tcPr>
            <w:tcW w:w="850" w:type="dxa"/>
          </w:tcPr>
          <w:p w14:paraId="3BDA9DC3" w14:textId="06C03177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0.815</w:t>
            </w:r>
          </w:p>
        </w:tc>
        <w:tc>
          <w:tcPr>
            <w:tcW w:w="1559" w:type="dxa"/>
          </w:tcPr>
          <w:p w14:paraId="4CE3122A" w14:textId="7CCBB7B9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0.813</w:t>
            </w:r>
          </w:p>
        </w:tc>
        <w:tc>
          <w:tcPr>
            <w:tcW w:w="851" w:type="dxa"/>
          </w:tcPr>
          <w:p w14:paraId="3E3CA44F" w14:textId="5700181E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-12.41</w:t>
            </w:r>
          </w:p>
        </w:tc>
        <w:tc>
          <w:tcPr>
            <w:tcW w:w="1559" w:type="dxa"/>
          </w:tcPr>
          <w:p w14:paraId="37783661" w14:textId="7ADCEA14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4781</w:t>
            </w:r>
          </w:p>
        </w:tc>
      </w:tr>
      <w:tr w:rsidR="00284963" w:rsidRPr="00EB05E7" w14:paraId="57E6A76C" w14:textId="77777777" w:rsidTr="008F3741">
        <w:tc>
          <w:tcPr>
            <w:tcW w:w="988" w:type="dxa"/>
          </w:tcPr>
          <w:p w14:paraId="18D611E5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14:paraId="67792BF8" w14:textId="1FC518F1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LBM, </w:t>
            </w:r>
            <w:r w:rsidR="00F913C5">
              <w:rPr>
                <w:rFonts w:ascii="Times New Roman" w:hAnsi="Times New Roman" w:cs="Times New Roman"/>
              </w:rPr>
              <w:t xml:space="preserve">sex, </w:t>
            </w:r>
            <w:proofErr w:type="spellStart"/>
            <w:r w:rsidR="00F913C5">
              <w:rPr>
                <w:rFonts w:ascii="Times New Roman" w:hAnsi="Times New Roman" w:cs="Times New Roman"/>
              </w:rPr>
              <w:t>height</w:t>
            </w:r>
            <w:proofErr w:type="spellEnd"/>
            <w:r w:rsidR="00F913C5">
              <w:rPr>
                <w:rFonts w:ascii="Times New Roman" w:hAnsi="Times New Roman" w:cs="Times New Roman"/>
              </w:rPr>
              <w:t>, age</w:t>
            </w:r>
          </w:p>
        </w:tc>
        <w:tc>
          <w:tcPr>
            <w:tcW w:w="850" w:type="dxa"/>
          </w:tcPr>
          <w:p w14:paraId="2E98C8A0" w14:textId="3FDDDD27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0.816</w:t>
            </w:r>
          </w:p>
        </w:tc>
        <w:tc>
          <w:tcPr>
            <w:tcW w:w="1559" w:type="dxa"/>
          </w:tcPr>
          <w:p w14:paraId="36555B72" w14:textId="33D49C75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0.814</w:t>
            </w:r>
          </w:p>
        </w:tc>
        <w:tc>
          <w:tcPr>
            <w:tcW w:w="851" w:type="dxa"/>
          </w:tcPr>
          <w:p w14:paraId="03A1FC89" w14:textId="20C745FC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-12.40</w:t>
            </w:r>
          </w:p>
        </w:tc>
        <w:tc>
          <w:tcPr>
            <w:tcW w:w="1559" w:type="dxa"/>
          </w:tcPr>
          <w:p w14:paraId="7861B842" w14:textId="0A3CAF3C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4757</w:t>
            </w:r>
          </w:p>
        </w:tc>
      </w:tr>
      <w:tr w:rsidR="00284963" w:rsidRPr="00EB05E7" w14:paraId="77233F53" w14:textId="77777777" w:rsidTr="008F3741">
        <w:tc>
          <w:tcPr>
            <w:tcW w:w="988" w:type="dxa"/>
          </w:tcPr>
          <w:p w14:paraId="46B1C65B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</w:tcPr>
          <w:p w14:paraId="2D136F05" w14:textId="6C41BDDF" w:rsidR="00284963" w:rsidRPr="00EC154F" w:rsidRDefault="00F913C5" w:rsidP="008F3741">
            <w:pPr>
              <w:rPr>
                <w:rFonts w:ascii="Times New Roman" w:hAnsi="Times New Roman" w:cs="Times New Roman"/>
                <w:lang w:val="en-GB"/>
              </w:rPr>
            </w:pPr>
            <w:r w:rsidRPr="00EC154F">
              <w:rPr>
                <w:rFonts w:ascii="Times New Roman" w:hAnsi="Times New Roman" w:cs="Times New Roman"/>
                <w:lang w:val="en-GB"/>
              </w:rPr>
              <w:t>LBM, sex, height, age, weight</w:t>
            </w:r>
          </w:p>
        </w:tc>
        <w:tc>
          <w:tcPr>
            <w:tcW w:w="850" w:type="dxa"/>
          </w:tcPr>
          <w:p w14:paraId="5D96E41D" w14:textId="196C51DB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0.816</w:t>
            </w:r>
          </w:p>
        </w:tc>
        <w:tc>
          <w:tcPr>
            <w:tcW w:w="1559" w:type="dxa"/>
          </w:tcPr>
          <w:p w14:paraId="00BA0973" w14:textId="3B547D0D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0.814</w:t>
            </w:r>
          </w:p>
        </w:tc>
        <w:tc>
          <w:tcPr>
            <w:tcW w:w="851" w:type="dxa"/>
          </w:tcPr>
          <w:p w14:paraId="7C093D3E" w14:textId="03665E80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-10.66</w:t>
            </w:r>
          </w:p>
        </w:tc>
        <w:tc>
          <w:tcPr>
            <w:tcW w:w="1559" w:type="dxa"/>
          </w:tcPr>
          <w:p w14:paraId="097F63C5" w14:textId="269975A2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4736</w:t>
            </w:r>
          </w:p>
        </w:tc>
      </w:tr>
      <w:tr w:rsidR="00284963" w:rsidRPr="00EB05E7" w14:paraId="2570D570" w14:textId="77777777" w:rsidTr="008F3741">
        <w:tc>
          <w:tcPr>
            <w:tcW w:w="988" w:type="dxa"/>
          </w:tcPr>
          <w:p w14:paraId="1E414D4A" w14:textId="77777777" w:rsidR="00284963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</w:tcPr>
          <w:p w14:paraId="4A3EC65B" w14:textId="290824F4" w:rsidR="00284963" w:rsidRPr="00EC154F" w:rsidRDefault="00F913C5" w:rsidP="008F3741">
            <w:pPr>
              <w:rPr>
                <w:rFonts w:ascii="Times New Roman" w:hAnsi="Times New Roman" w:cs="Times New Roman"/>
                <w:lang w:val="en-GB"/>
              </w:rPr>
            </w:pPr>
            <w:r w:rsidRPr="00EC154F">
              <w:rPr>
                <w:rFonts w:ascii="Times New Roman" w:hAnsi="Times New Roman" w:cs="Times New Roman"/>
                <w:lang w:val="en-GB"/>
              </w:rPr>
              <w:t>LBM, sex, height, age, weight, VO</w:t>
            </w:r>
            <w:r w:rsidRPr="00EC154F">
              <w:rPr>
                <w:rFonts w:ascii="Times New Roman" w:hAnsi="Times New Roman" w:cs="Times New Roman"/>
                <w:vertAlign w:val="subscript"/>
                <w:lang w:val="en-GB"/>
              </w:rPr>
              <w:t>2max</w:t>
            </w:r>
          </w:p>
        </w:tc>
        <w:tc>
          <w:tcPr>
            <w:tcW w:w="850" w:type="dxa"/>
          </w:tcPr>
          <w:p w14:paraId="654C6CEB" w14:textId="5DA3091E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0.798</w:t>
            </w:r>
          </w:p>
        </w:tc>
        <w:tc>
          <w:tcPr>
            <w:tcW w:w="1559" w:type="dxa"/>
          </w:tcPr>
          <w:p w14:paraId="3FFB67BC" w14:textId="70E7C7A9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0.794</w:t>
            </w:r>
          </w:p>
        </w:tc>
        <w:tc>
          <w:tcPr>
            <w:tcW w:w="851" w:type="dxa"/>
          </w:tcPr>
          <w:p w14:paraId="2AC77482" w14:textId="41A5E826" w:rsidR="00284963" w:rsidRPr="00EB05E7" w:rsidRDefault="00F913C5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1559" w:type="dxa"/>
          </w:tcPr>
          <w:p w14:paraId="40CD7791" w14:textId="0B765564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3028</w:t>
            </w:r>
          </w:p>
        </w:tc>
      </w:tr>
    </w:tbl>
    <w:p w14:paraId="687631A6" w14:textId="77777777" w:rsidR="00284963" w:rsidRDefault="00284963"/>
    <w:p w14:paraId="6012645D" w14:textId="12FE5628" w:rsidR="00284963" w:rsidRPr="00EC154F" w:rsidRDefault="00284963" w:rsidP="006C7008">
      <w:pPr>
        <w:pStyle w:val="Listeavsnitt"/>
        <w:numPr>
          <w:ilvl w:val="0"/>
          <w:numId w:val="1"/>
        </w:numPr>
        <w:rPr>
          <w:rFonts w:ascii="Times New Roman" w:hAnsi="Times New Roman" w:cs="Times New Roman"/>
          <w:i/>
          <w:iCs/>
          <w:lang w:val="en-GB"/>
        </w:rPr>
      </w:pPr>
      <w:r w:rsidRPr="00EC154F">
        <w:rPr>
          <w:rFonts w:ascii="Times New Roman" w:hAnsi="Times New Roman" w:cs="Times New Roman"/>
          <w:i/>
          <w:iCs/>
          <w:lang w:val="en-GB"/>
        </w:rPr>
        <w:t xml:space="preserve">Model 4: simple prediction of </w:t>
      </w:r>
      <w:proofErr w:type="spellStart"/>
      <w:r w:rsidRPr="00EC154F">
        <w:rPr>
          <w:rFonts w:ascii="Times New Roman" w:hAnsi="Times New Roman" w:cs="Times New Roman"/>
          <w:i/>
          <w:iCs/>
          <w:lang w:val="en-GB"/>
        </w:rPr>
        <w:t>hemoglobin</w:t>
      </w:r>
      <w:proofErr w:type="spellEnd"/>
      <w:r w:rsidRPr="00EC154F">
        <w:rPr>
          <w:rFonts w:ascii="Times New Roman" w:hAnsi="Times New Roman" w:cs="Times New Roman"/>
          <w:i/>
          <w:iCs/>
          <w:lang w:val="en-GB"/>
        </w:rPr>
        <w:t xml:space="preserve"> mass</w:t>
      </w: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988"/>
        <w:gridCol w:w="3402"/>
        <w:gridCol w:w="850"/>
        <w:gridCol w:w="1559"/>
        <w:gridCol w:w="851"/>
        <w:gridCol w:w="1559"/>
      </w:tblGrid>
      <w:tr w:rsidR="00284963" w:rsidRPr="00EB05E7" w14:paraId="56999255" w14:textId="77777777" w:rsidTr="008F3741">
        <w:tc>
          <w:tcPr>
            <w:tcW w:w="988" w:type="dxa"/>
          </w:tcPr>
          <w:p w14:paraId="443D74DE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proofErr w:type="spellStart"/>
            <w:r w:rsidRPr="00EB05E7">
              <w:rPr>
                <w:rFonts w:ascii="Times New Roman" w:hAnsi="Times New Roman" w:cs="Times New Roman"/>
              </w:rPr>
              <w:t>Predictor</w:t>
            </w:r>
            <w:proofErr w:type="spellEnd"/>
            <w:r w:rsidRPr="00EB05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05E7">
              <w:rPr>
                <w:rFonts w:ascii="Times New Roman" w:hAnsi="Times New Roman" w:cs="Times New Roman"/>
              </w:rPr>
              <w:t>number</w:t>
            </w:r>
            <w:proofErr w:type="spellEnd"/>
          </w:p>
        </w:tc>
        <w:tc>
          <w:tcPr>
            <w:tcW w:w="3402" w:type="dxa"/>
            <w:vAlign w:val="center"/>
          </w:tcPr>
          <w:p w14:paraId="04B92EC9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Predictors</w:t>
            </w:r>
            <w:proofErr w:type="spellEnd"/>
          </w:p>
        </w:tc>
        <w:tc>
          <w:tcPr>
            <w:tcW w:w="850" w:type="dxa"/>
            <w:vAlign w:val="center"/>
          </w:tcPr>
          <w:p w14:paraId="4F448918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 w:rsidRPr="0028496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14:paraId="134C40C7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Adjusted</w:t>
            </w:r>
            <w:proofErr w:type="spellEnd"/>
            <w:r>
              <w:rPr>
                <w:rFonts w:ascii="Times New Roman" w:hAnsi="Times New Roman" w:cs="Times New Roman"/>
              </w:rPr>
              <w:t xml:space="preserve"> R</w:t>
            </w:r>
            <w:r w:rsidRPr="0028496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14:paraId="6F5DCAB6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C(p)</w:t>
            </w:r>
          </w:p>
        </w:tc>
        <w:tc>
          <w:tcPr>
            <w:tcW w:w="1559" w:type="dxa"/>
            <w:vAlign w:val="center"/>
          </w:tcPr>
          <w:p w14:paraId="7C369FB3" w14:textId="77777777" w:rsidR="00284963" w:rsidRPr="00EB05E7" w:rsidRDefault="00284963" w:rsidP="008F37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AIC</w:t>
            </w:r>
          </w:p>
        </w:tc>
      </w:tr>
      <w:tr w:rsidR="00284963" w:rsidRPr="00EB05E7" w14:paraId="264B5567" w14:textId="77777777" w:rsidTr="008F3741">
        <w:tc>
          <w:tcPr>
            <w:tcW w:w="988" w:type="dxa"/>
          </w:tcPr>
          <w:p w14:paraId="5C8FADE7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</w:tcPr>
          <w:p w14:paraId="0F0F6DC2" w14:textId="03BB4BB8" w:rsidR="00EC5C88" w:rsidRPr="00EB05E7" w:rsidRDefault="00EC5C88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Sex</w:t>
            </w:r>
          </w:p>
        </w:tc>
        <w:tc>
          <w:tcPr>
            <w:tcW w:w="850" w:type="dxa"/>
          </w:tcPr>
          <w:p w14:paraId="5DF26219" w14:textId="28D46537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0.659</w:t>
            </w:r>
          </w:p>
        </w:tc>
        <w:tc>
          <w:tcPr>
            <w:tcW w:w="1559" w:type="dxa"/>
          </w:tcPr>
          <w:p w14:paraId="36AA42E2" w14:textId="759A0E43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0.658</w:t>
            </w:r>
          </w:p>
        </w:tc>
        <w:tc>
          <w:tcPr>
            <w:tcW w:w="851" w:type="dxa"/>
          </w:tcPr>
          <w:p w14:paraId="3CD49DDC" w14:textId="4997AC2F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253.3</w:t>
            </w:r>
          </w:p>
        </w:tc>
        <w:tc>
          <w:tcPr>
            <w:tcW w:w="1559" w:type="dxa"/>
          </w:tcPr>
          <w:p w14:paraId="43B8DEE2" w14:textId="38FFFF48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6403</w:t>
            </w:r>
          </w:p>
        </w:tc>
      </w:tr>
      <w:tr w:rsidR="00284963" w:rsidRPr="00EB05E7" w14:paraId="64A14004" w14:textId="77777777" w:rsidTr="008F3741">
        <w:tc>
          <w:tcPr>
            <w:tcW w:w="988" w:type="dxa"/>
          </w:tcPr>
          <w:p w14:paraId="331806F8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</w:tcPr>
          <w:p w14:paraId="3BD01490" w14:textId="60657E0C" w:rsidR="00284963" w:rsidRPr="00EB05E7" w:rsidRDefault="00EC5C88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Sex, </w:t>
            </w:r>
            <w:proofErr w:type="spellStart"/>
            <w:r>
              <w:rPr>
                <w:rFonts w:ascii="Times New Roman" w:hAnsi="Times New Roman" w:cs="Times New Roman"/>
              </w:rPr>
              <w:t>weight</w:t>
            </w:r>
            <w:proofErr w:type="spellEnd"/>
          </w:p>
        </w:tc>
        <w:tc>
          <w:tcPr>
            <w:tcW w:w="850" w:type="dxa"/>
          </w:tcPr>
          <w:p w14:paraId="38B1A231" w14:textId="515AA4F0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0.738</w:t>
            </w:r>
          </w:p>
        </w:tc>
        <w:tc>
          <w:tcPr>
            <w:tcW w:w="1559" w:type="dxa"/>
          </w:tcPr>
          <w:p w14:paraId="11A80F64" w14:textId="6267E74D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0.737</w:t>
            </w:r>
          </w:p>
        </w:tc>
        <w:tc>
          <w:tcPr>
            <w:tcW w:w="851" w:type="dxa"/>
          </w:tcPr>
          <w:p w14:paraId="77631DC8" w14:textId="4626FAA9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76.5</w:t>
            </w:r>
          </w:p>
        </w:tc>
        <w:tc>
          <w:tcPr>
            <w:tcW w:w="1559" w:type="dxa"/>
          </w:tcPr>
          <w:p w14:paraId="307A732D" w14:textId="7609B07A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6243</w:t>
            </w:r>
          </w:p>
        </w:tc>
      </w:tr>
      <w:tr w:rsidR="00284963" w:rsidRPr="00EB05E7" w14:paraId="36198C13" w14:textId="77777777" w:rsidTr="008F3741">
        <w:tc>
          <w:tcPr>
            <w:tcW w:w="988" w:type="dxa"/>
          </w:tcPr>
          <w:p w14:paraId="1921BBE9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</w:tcPr>
          <w:p w14:paraId="3E32A70C" w14:textId="38730B27" w:rsidR="00284963" w:rsidRPr="00EB05E7" w:rsidRDefault="00EC5C88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Sex, </w:t>
            </w:r>
            <w:proofErr w:type="spellStart"/>
            <w:r>
              <w:rPr>
                <w:rFonts w:ascii="Times New Roman" w:hAnsi="Times New Roman" w:cs="Times New Roman"/>
              </w:rPr>
              <w:t>weight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height</w:t>
            </w:r>
            <w:proofErr w:type="spellEnd"/>
          </w:p>
        </w:tc>
        <w:tc>
          <w:tcPr>
            <w:tcW w:w="850" w:type="dxa"/>
          </w:tcPr>
          <w:p w14:paraId="383F4330" w14:textId="35052880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0.771</w:t>
            </w:r>
          </w:p>
        </w:tc>
        <w:tc>
          <w:tcPr>
            <w:tcW w:w="1559" w:type="dxa"/>
          </w:tcPr>
          <w:p w14:paraId="6E015B61" w14:textId="72F10E36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0.769</w:t>
            </w:r>
          </w:p>
        </w:tc>
        <w:tc>
          <w:tcPr>
            <w:tcW w:w="851" w:type="dxa"/>
          </w:tcPr>
          <w:p w14:paraId="451B9B5D" w14:textId="74655FD3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3.75</w:t>
            </w:r>
          </w:p>
        </w:tc>
        <w:tc>
          <w:tcPr>
            <w:tcW w:w="1559" w:type="dxa"/>
          </w:tcPr>
          <w:p w14:paraId="4F2413D4" w14:textId="1B06C45C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6175</w:t>
            </w:r>
          </w:p>
        </w:tc>
      </w:tr>
      <w:tr w:rsidR="00284963" w:rsidRPr="00EB05E7" w14:paraId="5D78A1C5" w14:textId="77777777" w:rsidTr="008F3741">
        <w:tc>
          <w:tcPr>
            <w:tcW w:w="988" w:type="dxa"/>
          </w:tcPr>
          <w:p w14:paraId="0D1F8980" w14:textId="77777777" w:rsidR="00284963" w:rsidRPr="00EB05E7" w:rsidRDefault="00284963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14:paraId="0DEAA9C0" w14:textId="2B9CFB84" w:rsidR="00284963" w:rsidRPr="00EB05E7" w:rsidRDefault="00EC5C88" w:rsidP="008F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Sex, </w:t>
            </w:r>
            <w:proofErr w:type="spellStart"/>
            <w:r>
              <w:rPr>
                <w:rFonts w:ascii="Times New Roman" w:hAnsi="Times New Roman" w:cs="Times New Roman"/>
              </w:rPr>
              <w:t>weight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height</w:t>
            </w:r>
            <w:proofErr w:type="spellEnd"/>
            <w:r>
              <w:rPr>
                <w:rFonts w:ascii="Times New Roman" w:hAnsi="Times New Roman" w:cs="Times New Roman"/>
              </w:rPr>
              <w:t>, age</w:t>
            </w:r>
          </w:p>
        </w:tc>
        <w:tc>
          <w:tcPr>
            <w:tcW w:w="850" w:type="dxa"/>
          </w:tcPr>
          <w:p w14:paraId="7E7EF1B4" w14:textId="216CBC54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0.771</w:t>
            </w:r>
          </w:p>
        </w:tc>
        <w:tc>
          <w:tcPr>
            <w:tcW w:w="1559" w:type="dxa"/>
          </w:tcPr>
          <w:p w14:paraId="670B871E" w14:textId="0A83E05D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0.770</w:t>
            </w:r>
          </w:p>
        </w:tc>
        <w:tc>
          <w:tcPr>
            <w:tcW w:w="851" w:type="dxa"/>
          </w:tcPr>
          <w:p w14:paraId="404B6623" w14:textId="254FC843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1559" w:type="dxa"/>
          </w:tcPr>
          <w:p w14:paraId="279A1732" w14:textId="0CB5F6D8" w:rsidR="00284963" w:rsidRPr="00EB05E7" w:rsidRDefault="00EC5C88" w:rsidP="00F913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6153</w:t>
            </w:r>
          </w:p>
        </w:tc>
      </w:tr>
    </w:tbl>
    <w:p w14:paraId="530068BC" w14:textId="77777777" w:rsidR="00F913C5" w:rsidRDefault="00F913C5"/>
    <w:p w14:paraId="59A6E7AD" w14:textId="259B4816" w:rsidR="00991F51" w:rsidRDefault="006C7008" w:rsidP="006C700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lang w:val="en-US"/>
        </w:rPr>
        <w:t xml:space="preserve">AIC: </w:t>
      </w:r>
      <w:r w:rsidRPr="00E164C8">
        <w:rPr>
          <w:rFonts w:ascii="Times New Roman" w:hAnsi="Times New Roman" w:cs="Times New Roman"/>
          <w:lang w:val="en-US"/>
        </w:rPr>
        <w:t>Akaike Information Criteria</w:t>
      </w:r>
      <w:r>
        <w:rPr>
          <w:rFonts w:ascii="Times New Roman" w:hAnsi="Times New Roman" w:cs="Times New Roman"/>
          <w:lang w:val="en-US"/>
        </w:rPr>
        <w:t xml:space="preserve">; C(p): </w:t>
      </w:r>
      <w:r w:rsidRPr="00E164C8">
        <w:rPr>
          <w:rFonts w:ascii="Times New Roman" w:hAnsi="Times New Roman" w:cs="Times New Roman"/>
          <w:lang w:val="en-US"/>
        </w:rPr>
        <w:t>Mallow’s Cp</w:t>
      </w:r>
      <w:r>
        <w:rPr>
          <w:rFonts w:ascii="Times New Roman" w:hAnsi="Times New Roman" w:cs="Times New Roman"/>
          <w:lang w:val="en-US"/>
        </w:rPr>
        <w:t>;</w:t>
      </w:r>
      <w:r w:rsidRPr="00E164C8">
        <w:rPr>
          <w:rFonts w:ascii="Times New Roman" w:hAnsi="Times New Roman" w:cs="Times New Roman"/>
          <w:lang w:val="en-US"/>
        </w:rPr>
        <w:t xml:space="preserve"> </w:t>
      </w:r>
      <w:r w:rsidR="00F913C5" w:rsidRPr="00EC154F">
        <w:rPr>
          <w:rFonts w:ascii="Times New Roman" w:hAnsi="Times New Roman" w:cs="Times New Roman"/>
          <w:lang w:val="en-GB"/>
        </w:rPr>
        <w:t>LBM: lean body mass; VO</w:t>
      </w:r>
      <w:r w:rsidR="00F913C5" w:rsidRPr="00EC154F">
        <w:rPr>
          <w:rFonts w:ascii="Times New Roman" w:hAnsi="Times New Roman" w:cs="Times New Roman"/>
          <w:vertAlign w:val="subscript"/>
          <w:lang w:val="en-GB"/>
        </w:rPr>
        <w:t>2max</w:t>
      </w:r>
      <w:r w:rsidR="00F913C5" w:rsidRPr="00EC154F">
        <w:rPr>
          <w:rFonts w:ascii="Times New Roman" w:hAnsi="Times New Roman" w:cs="Times New Roman"/>
          <w:lang w:val="en-GB"/>
        </w:rPr>
        <w:t>: maximal oxygen uptake</w:t>
      </w:r>
      <w:r w:rsidR="00645C53"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br w:type="page"/>
      </w:r>
    </w:p>
    <w:p w14:paraId="20760607" w14:textId="6F754C7E" w:rsidR="00E95B27" w:rsidRDefault="00E95B27" w:rsidP="00E95B2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</w:t>
      </w:r>
      <w:r w:rsidR="007105A0">
        <w:rPr>
          <w:rFonts w:ascii="Times New Roman" w:hAnsi="Times New Roman" w:cs="Times New Roman"/>
          <w:b/>
          <w:bCs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lemental Table 3</w:t>
      </w:r>
    </w:p>
    <w:tbl>
      <w:tblPr>
        <w:tblStyle w:val="Tabellrutenett"/>
        <w:tblpPr w:leftFromText="141" w:rightFromText="141" w:vertAnchor="text" w:horzAnchor="margin" w:tblpY="279"/>
        <w:tblW w:w="10060" w:type="dxa"/>
        <w:tblLayout w:type="fixed"/>
        <w:tblLook w:val="04A0" w:firstRow="1" w:lastRow="0" w:firstColumn="1" w:lastColumn="0" w:noHBand="0" w:noVBand="1"/>
      </w:tblPr>
      <w:tblGrid>
        <w:gridCol w:w="3061"/>
        <w:gridCol w:w="851"/>
        <w:gridCol w:w="1045"/>
        <w:gridCol w:w="992"/>
        <w:gridCol w:w="850"/>
        <w:gridCol w:w="851"/>
        <w:gridCol w:w="567"/>
        <w:gridCol w:w="992"/>
        <w:gridCol w:w="851"/>
      </w:tblGrid>
      <w:tr w:rsidR="00E95B27" w:rsidRPr="00930F9C" w14:paraId="3084C2B6" w14:textId="77777777" w:rsidTr="002737E7">
        <w:trPr>
          <w:trHeight w:val="397"/>
        </w:trPr>
        <w:tc>
          <w:tcPr>
            <w:tcW w:w="3061" w:type="dxa"/>
            <w:vMerge w:val="restart"/>
            <w:vAlign w:val="center"/>
          </w:tcPr>
          <w:p w14:paraId="6AD1F95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bookmarkStart w:id="0" w:name="_Hlk121749657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Reference</w:t>
            </w:r>
          </w:p>
        </w:tc>
        <w:tc>
          <w:tcPr>
            <w:tcW w:w="851" w:type="dxa"/>
            <w:vMerge w:val="restart"/>
            <w:vAlign w:val="center"/>
          </w:tcPr>
          <w:p w14:paraId="145713F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N</w:t>
            </w:r>
          </w:p>
        </w:tc>
        <w:tc>
          <w:tcPr>
            <w:tcW w:w="2887" w:type="dxa"/>
            <w:gridSpan w:val="3"/>
            <w:vAlign w:val="center"/>
          </w:tcPr>
          <w:p w14:paraId="6BA5955D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CO </w:t>
            </w: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rebreathing</w:t>
            </w:r>
            <w:proofErr w:type="spellEnd"/>
          </w:p>
        </w:tc>
        <w:tc>
          <w:tcPr>
            <w:tcW w:w="2410" w:type="dxa"/>
            <w:gridSpan w:val="3"/>
            <w:vAlign w:val="center"/>
          </w:tcPr>
          <w:p w14:paraId="4A5FF830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Body </w:t>
            </w: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composition</w:t>
            </w:r>
            <w:proofErr w:type="spellEnd"/>
          </w:p>
        </w:tc>
        <w:tc>
          <w:tcPr>
            <w:tcW w:w="851" w:type="dxa"/>
            <w:vMerge w:val="restart"/>
            <w:vAlign w:val="center"/>
          </w:tcPr>
          <w:p w14:paraId="5EC11663" w14:textId="77777777" w:rsidR="00E95B27" w:rsidRPr="00930F9C" w:rsidRDefault="00E95B27" w:rsidP="002737E7">
            <w:pPr>
              <w:ind w:right="-159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VO</w:t>
            </w: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  <w:lang w:val="de-CH"/>
              </w:rPr>
              <w:t>2max</w:t>
            </w:r>
          </w:p>
        </w:tc>
      </w:tr>
      <w:tr w:rsidR="00E95B27" w:rsidRPr="00930F9C" w14:paraId="721BA4DA" w14:textId="77777777" w:rsidTr="002737E7">
        <w:trPr>
          <w:trHeight w:val="397"/>
        </w:trPr>
        <w:tc>
          <w:tcPr>
            <w:tcW w:w="3061" w:type="dxa"/>
            <w:vMerge/>
            <w:tcBorders>
              <w:bottom w:val="single" w:sz="12" w:space="0" w:color="auto"/>
            </w:tcBorders>
          </w:tcPr>
          <w:p w14:paraId="702E856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</w:tcPr>
          <w:p w14:paraId="43C1811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  <w:vAlign w:val="center"/>
          </w:tcPr>
          <w:p w14:paraId="7182F93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10 min </w:t>
            </w: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manual</w:t>
            </w:r>
            <w:proofErr w:type="spellEnd"/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489ECDD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10 min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Detalo</w:t>
            </w:r>
            <w:proofErr w:type="spellEnd"/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0F4B0FC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2 min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4DA88C3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DEXA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14:paraId="56174AA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IA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5696F4F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Skin-</w:t>
            </w: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fold</w:t>
            </w:r>
            <w:proofErr w:type="spellEnd"/>
          </w:p>
        </w:tc>
        <w:tc>
          <w:tcPr>
            <w:tcW w:w="851" w:type="dxa"/>
            <w:vMerge/>
            <w:tcBorders>
              <w:bottom w:val="single" w:sz="12" w:space="0" w:color="auto"/>
            </w:tcBorders>
          </w:tcPr>
          <w:p w14:paraId="784109A3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</w:p>
        </w:tc>
      </w:tr>
      <w:tr w:rsidR="00E95B27" w:rsidRPr="00930F9C" w14:paraId="09A99A5D" w14:textId="77777777" w:rsidTr="002737E7">
        <w:trPr>
          <w:trHeight w:val="454"/>
        </w:trPr>
        <w:tc>
          <w:tcPr>
            <w:tcW w:w="3061" w:type="dxa"/>
            <w:tcBorders>
              <w:top w:val="single" w:sz="12" w:space="0" w:color="auto"/>
            </w:tcBorders>
            <w:vAlign w:val="center"/>
          </w:tcPr>
          <w:p w14:paraId="29903C1A" w14:textId="77777777" w:rsidR="00E95B27" w:rsidRPr="00930F9C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Dandanell</w:t>
            </w:r>
            <w:proofErr w:type="spellEnd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 et al., 2016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instrText xml:space="preserve"> ADDIN EN.CITE &lt;EndNote&gt;&lt;Cite&gt;&lt;Author&gt;Dandanell&lt;/Author&gt;&lt;Year&gt;2016&lt;/Year&gt;&lt;RecNum&gt;170&lt;/RecNum&gt;&lt;DisplayText&gt;[52]&lt;/DisplayText&gt;&lt;record&gt;&lt;rec-number&gt;170&lt;/rec-number&gt;&lt;foreign-keys&gt;&lt;key app="EN" db-id="t99peaxwbs9xv2eezs8xvzsztvaxtxpr2ax2" timestamp="1613982771"&gt;170&lt;/key&gt;&lt;/foreign-keys&gt;&lt;ref-type name="Journal Article"&gt;17&lt;/ref-type&gt;&lt;contributors&gt;&lt;authors&gt;&lt;author&gt;Dandanell, S.&lt;/author&gt;&lt;author&gt;Oberholzer, L.&lt;/author&gt;&lt;author&gt;Keiser, S.&lt;/author&gt;&lt;author&gt;Andersen, A. B.&lt;/author&gt;&lt;author&gt;Haider, T.&lt;/author&gt;&lt;author&gt;Hilty, M. P.&lt;/author&gt;&lt;author&gt;Meinild-Lundby, A. K.&lt;/author&gt;&lt;author&gt;Lundby, C.&lt;/author&gt;&lt;/authors&gt;&lt;/contributors&gt;&lt;titles&gt;&lt;title&gt;Effect of alterations in blood volume with bed rest on glucose tolerance&lt;/title&gt;&lt;secondary-title&gt;Journal of Applied Physiology&lt;/secondary-title&gt;&lt;/titles&gt;&lt;periodical&gt;&lt;full-title&gt;Journal of Applied Physiology&lt;/full-title&gt;&lt;abbr-1&gt;J. Appl. Physiol.&lt;/abbr-1&gt;&lt;abbr-2&gt;J Appl Physiol&lt;/abbr-2&gt;&lt;/periodical&gt;&lt;pages&gt;1098-1105&lt;/pages&gt;&lt;volume&gt;121&lt;/volume&gt;&lt;number&gt;5&lt;/number&gt;&lt;dates&gt;&lt;year&gt;2016&lt;/year&gt;&lt;/dates&gt;&lt;urls&gt;&lt;/urls&gt;&lt;electronic-resource-num&gt;10.1152/japplphysiol.00624.2016&lt;/electronic-resource-num&gt;&lt;/record&gt;&lt;/Cite&gt;&lt;/EndNote&gt;</w:instrTex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val="de-CH"/>
              </w:rPr>
              <w:t>[52]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end"/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1D5E837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13</w:t>
            </w:r>
          </w:p>
        </w:tc>
        <w:tc>
          <w:tcPr>
            <w:tcW w:w="1045" w:type="dxa"/>
            <w:tcBorders>
              <w:top w:val="single" w:sz="12" w:space="0" w:color="auto"/>
            </w:tcBorders>
            <w:vAlign w:val="center"/>
          </w:tcPr>
          <w:p w14:paraId="4DE74EA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3DC0C990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280166F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58D6E5EB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14:paraId="473F555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63B8E24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46CEE16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1EF82945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4A939DE1" w14:textId="77777777" w:rsidR="00E95B27" w:rsidRPr="00930F9C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Montero et al., 2017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instrText xml:space="preserve"> ADDIN EN.CITE &lt;EndNote&gt;&lt;Cite&gt;&lt;Author&gt;Montero&lt;/Author&gt;&lt;Year&gt;2017&lt;/Year&gt;&lt;RecNum&gt;1844&lt;/RecNum&gt;&lt;DisplayText&gt;[48]&lt;/DisplayText&gt;&lt;record&gt;&lt;rec-number&gt;1844&lt;/rec-number&gt;&lt;foreign-keys&gt;&lt;key app="EN" db-id="ezre2axdo9ppdhe5w2f5a2aje20p5w2sfdtp" timestamp="1670590573" guid="a5832663-00a4-487f-a62f-bffbae409476"&gt;1844&lt;/key&gt;&lt;/foreign-keys&gt;&lt;ref-type name="Journal Article"&gt;17&lt;/ref-type&gt;&lt;contributors&gt;&lt;authors&gt;&lt;author&gt;Montero, David&lt;/author&gt;&lt;author&gt;Breenfeldt-Andersen, Andreas&lt;/author&gt;&lt;author&gt;Oberholzer, Laura&lt;/author&gt;&lt;author&gt;Haider, Thomas&lt;/author&gt;&lt;author&gt;Goetze, Jens Peter&lt;/author&gt;&lt;author&gt;Meinild-Lundby, Anne-Kristine&lt;/author&gt;&lt;author&gt;Lundby, Carsten&lt;/author&gt;&lt;/authors&gt;&lt;/contributors&gt;&lt;titles&gt;&lt;title&gt;Erythropoiesis with endurance training: dynamics and mechanisms&lt;/title&gt;&lt;secondary-title&gt;American Journal of Physiology-Heart and Circulatory Physiology&lt;/secondary-title&gt;&lt;/titles&gt;&lt;periodical&gt;&lt;full-title&gt;American Journal of Physiology-Heart and Circulatory Physiology&lt;/full-title&gt;&lt;/periodical&gt;&lt;pages&gt;R894-R902&lt;/pages&gt;&lt;volume&gt;312&lt;/volume&gt;&lt;number&gt;6&lt;/number&gt;&lt;dates&gt;&lt;year&gt;2017&lt;/year&gt;&lt;/dates&gt;&lt;urls&gt;&lt;/urls&gt;&lt;/record&gt;&lt;/Cite&gt;&lt;/EndNote&gt;</w:instrTex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val="de-CH"/>
              </w:rPr>
              <w:t>[48]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C1C8E2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9</w:t>
            </w:r>
          </w:p>
        </w:tc>
        <w:tc>
          <w:tcPr>
            <w:tcW w:w="1045" w:type="dxa"/>
            <w:vAlign w:val="center"/>
          </w:tcPr>
          <w:p w14:paraId="0E85C6E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3D2C853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850" w:type="dxa"/>
            <w:vAlign w:val="center"/>
          </w:tcPr>
          <w:p w14:paraId="6FFFDED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4614664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vAlign w:val="center"/>
          </w:tcPr>
          <w:p w14:paraId="17A45DA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17A8A6E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3C18D03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33EDDA9F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3153EF65" w14:textId="77777777" w:rsidR="00E95B27" w:rsidRPr="00A538D1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it-IT"/>
              </w:rPr>
            </w:pPr>
            <w:r w:rsidRPr="00A538D1">
              <w:rPr>
                <w:rFonts w:ascii="Times New Roman" w:hAnsi="Times New Roman" w:cs="Times New Roman"/>
                <w:b/>
                <w:bCs/>
                <w:color w:val="000000" w:themeColor="text1"/>
                <w:lang w:val="it-IT"/>
              </w:rPr>
              <w:t>Diaz-Canestro et al., 2021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Pr="002737E7">
              <w:rPr>
                <w:rFonts w:ascii="Times New Roman" w:hAnsi="Times New Roman" w:cs="Times New Roman"/>
                <w:color w:val="000000" w:themeColor="text1"/>
                <w:lang w:val="da-DK"/>
              </w:rPr>
              <w:instrText xml:space="preserve"> ADDIN EN.CITE &lt;EndNote&gt;&lt;Cite&gt;&lt;Author&gt;Diaz-Canestro&lt;/Author&gt;&lt;Year&gt;2021&lt;/Year&gt;&lt;RecNum&gt;1962&lt;/RecNum&gt;&lt;DisplayText&gt;[53]&lt;/DisplayText&gt;&lt;record&gt;&lt;rec-number&gt;1962&lt;/rec-number&gt;&lt;foreign-keys&gt;&lt;key app="EN" db-id="t99peaxwbs9xv2eezs8xvzsztvaxtxpr2ax2" timestamp="1664181232"&gt;1962&lt;/key&gt;&lt;/foreign-keys&gt;&lt;ref-type name="Journal Article"&gt;17&lt;/ref-type&gt;&lt;contributors&gt;&lt;authors&gt;&lt;author&gt;Diaz-Canestro, C.&lt;/author&gt;&lt;author&gt;Pentz, B.&lt;/author&gt;&lt;author&gt;Sehgal, A.&lt;/author&gt;&lt;author&gt;Montero, D.&lt;/author&gt;&lt;/authors&gt;&lt;/contributors&gt;&lt;auth-address&gt;Cumming School of Medicine, University of Calgary, Calgary, Alberta, Canada.&amp;#xD;Libin Cardiovascular Institute of Alberta, University of Calgary, Calgary, Alberta, Canada.&amp;#xD;Faculty of Kinesiology, University of Calgary, Calgary, Alberta, Canada.&lt;/auth-address&gt;&lt;titles&gt;&lt;title&gt;Blood withdrawal acutely impairs cardiac filling, output and aerobic capacity in proportion to induced hypovolemia in middle-aged and older women&lt;/title&gt;&lt;secondary-title&gt;Appl Physiol Nutr Metab&lt;/secondary-title&gt;&lt;/titles&gt;&lt;periodical&gt;&lt;full-title&gt;Appl Physiol Nutr Metab&lt;/full-title&gt;&lt;/periodical&gt;&lt;pages&gt;1-8&lt;/pages&gt;&lt;edition&gt;2021/12/08&lt;/edition&gt;&lt;keywords&gt;&lt;keyword&gt;aerobic capacity&lt;/keyword&gt;&lt;keyword&gt;blood withdrawal&lt;/keyword&gt;&lt;keyword&gt;capacité aérobie&lt;/keyword&gt;&lt;keyword&gt;female sex&lt;/keyword&gt;&lt;keyword&gt;imagerie cardiaque d’exercice de pointe&lt;/keyword&gt;&lt;keyword&gt;peak exercise cardiac imaging&lt;/keyword&gt;&lt;keyword&gt;prise de sang&lt;/keyword&gt;&lt;keyword&gt;sexe féminin&lt;/keyword&gt;&lt;/keywords&gt;&lt;dates&gt;&lt;year&gt;2021&lt;/year&gt;&lt;pub-dates&gt;&lt;date&gt;Dec 8&lt;/date&gt;&lt;/pub-dates&gt;&lt;/dates&gt;&lt;isbn&gt;1715-5312&lt;/isbn&gt;&lt;accession-num&gt;34875180&lt;/accession-num&gt;&lt;urls&gt;&lt;/urls&gt;&lt;electronic-resource-num&gt;10.1139/apnm-2021-0196&lt;/electronic-resource-num&gt;&lt;remote-database-provider&gt;NLM&lt;/remote-database-provider&gt;&lt;language&gt;eng&lt;/language&gt;&lt;/record&gt;&lt;/Cite&gt;&lt;/EndNote&gt;</w:instrTex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670A20">
              <w:rPr>
                <w:rFonts w:ascii="Times New Roman" w:hAnsi="Times New Roman" w:cs="Times New Roman"/>
                <w:noProof/>
                <w:color w:val="000000" w:themeColor="text1"/>
                <w:lang w:val="da-DK"/>
              </w:rPr>
              <w:t>[53]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A538D1">
              <w:rPr>
                <w:rFonts w:ascii="Times New Roman" w:hAnsi="Times New Roman" w:cs="Times New Roman"/>
                <w:color w:val="000000" w:themeColor="text1"/>
                <w:lang w:val="it-IT"/>
              </w:rPr>
              <w:t xml:space="preserve"> </w:t>
            </w:r>
            <w:r w:rsidRPr="00A538D1">
              <w:rPr>
                <w:rFonts w:ascii="Times New Roman" w:hAnsi="Times New Roman" w:cs="Times New Roman"/>
                <w:b/>
                <w:bCs/>
                <w:color w:val="000000" w:themeColor="text1"/>
                <w:lang w:val="it-IT"/>
              </w:rPr>
              <w:t>and 2022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PEVuZE5vdGU+PENpdGU+PEF1dGhvcj5EaWF6LUNhbmVzdHJvPC9BdXRob3I+PFllYXI+MjAyMjwv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</w:fldData>
              </w:fldChar>
            </w:r>
            <w:r w:rsidRPr="002737E7">
              <w:rPr>
                <w:rFonts w:ascii="Times New Roman" w:hAnsi="Times New Roman" w:cs="Times New Roman"/>
                <w:color w:val="000000" w:themeColor="text1"/>
                <w:lang w:val="da-DK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PEVuZE5vdGU+PENpdGU+PEF1dGhvcj5EaWF6LUNhbmVzdHJvPC9BdXRob3I+PFllYXI+MjAyMjwv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</w:fldData>
              </w:fldChar>
            </w:r>
            <w:r w:rsidRPr="002737E7">
              <w:rPr>
                <w:rFonts w:ascii="Times New Roman" w:hAnsi="Times New Roman" w:cs="Times New Roman"/>
                <w:color w:val="000000" w:themeColor="text1"/>
                <w:lang w:val="da-DK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color w:val="000000" w:themeColor="text1"/>
              </w:rPr>
            </w:r>
            <w:r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Pr="00670A20">
              <w:rPr>
                <w:rFonts w:ascii="Times New Roman" w:hAnsi="Times New Roman" w:cs="Times New Roman"/>
                <w:noProof/>
                <w:color w:val="000000" w:themeColor="text1"/>
                <w:lang w:val="da-DK"/>
              </w:rPr>
              <w:t>[54-56]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C13B96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73</w:t>
            </w:r>
          </w:p>
        </w:tc>
        <w:tc>
          <w:tcPr>
            <w:tcW w:w="1045" w:type="dxa"/>
            <w:vAlign w:val="center"/>
          </w:tcPr>
          <w:p w14:paraId="1BBD6C3B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992" w:type="dxa"/>
            <w:vAlign w:val="center"/>
          </w:tcPr>
          <w:p w14:paraId="4CEDE0F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0" w:type="dxa"/>
            <w:vAlign w:val="center"/>
          </w:tcPr>
          <w:p w14:paraId="5CDCFD4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24EEB0C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vAlign w:val="center"/>
          </w:tcPr>
          <w:p w14:paraId="74002CB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45C0365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79F12A3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64867AA1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46E8E0CD" w14:textId="77777777" w:rsidR="00E95B27" w:rsidRPr="00930F9C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Siebenmann et al., 2015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instrText xml:space="preserve"> ADDIN EN.CITE &lt;EndNote&gt;&lt;Cite&gt;&lt;Author&gt;Siebenmann&lt;/Author&gt;&lt;Year&gt;2015&lt;/Year&gt;&lt;RecNum&gt;977&lt;/RecNum&gt;&lt;DisplayText&gt;[57]&lt;/DisplayText&gt;&lt;record&gt;&lt;rec-number&gt;977&lt;/rec-number&gt;&lt;foreign-keys&gt;&lt;key app="EN" db-id="w0fresedswedsuedvp8x9v2h0zeawaztfd2p" timestamp="0"&gt;977&lt;/key&gt;&lt;/foreign-keys&gt;&lt;ref-type name="Journal Article"&gt;17&lt;/ref-type&gt;&lt;contributors&gt;&lt;authors&gt;&lt;author&gt;Siebenmann, C.&lt;/author&gt;&lt;author&gt;Cathomen, A.&lt;/author&gt;&lt;author&gt;Hug, M.&lt;/author&gt;&lt;author&gt;Keiser, S.&lt;/author&gt;&lt;author&gt;Lundby, A. K.&lt;/author&gt;&lt;author&gt;Hilty, M. P.&lt;/author&gt;&lt;author&gt;Goetze, J. P.&lt;/author&gt;&lt;author&gt;Rasmussen, P.&lt;/author&gt;&lt;author&gt;Lundby, C.&lt;/author&gt;&lt;/authors&gt;&lt;/contributors&gt;&lt;titles&gt;&lt;title&gt;Hemoglobin mass and intravascular volume kinetics during and after exposure to 3,454-m altitude&lt;/title&gt;&lt;secondary-title&gt;J Appl Physiol&lt;/secondary-title&gt;&lt;/titles&gt;&lt;pages&gt;1194-1201&lt;/pages&gt;&lt;volume&gt;119&lt;/volume&gt;&lt;number&gt;10&lt;/number&gt;&lt;dates&gt;&lt;year&gt;2015&lt;/year&gt;&lt;pub-dates&gt;&lt;date&gt;2015-11-15 00:00:00&lt;/date&gt;&lt;/pub-dates&gt;&lt;/dates&gt;&lt;urls&gt;&lt;related-urls&gt;&lt;url&gt;http://jap.physiology.org/content/jap/119/10/1194.full.pdf&lt;/url&gt;&lt;/related-urls&gt;&lt;/urls&gt;&lt;electronic-resource-num&gt;10.1152/japplphysiol.01121.2014&lt;/electronic-resource-num&gt;&lt;/record&gt;&lt;/Cite&gt;&lt;/EndNote&gt;</w:instrTex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val="de-CH"/>
              </w:rPr>
              <w:t>[57]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F04E68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9</w:t>
            </w:r>
          </w:p>
        </w:tc>
        <w:tc>
          <w:tcPr>
            <w:tcW w:w="1045" w:type="dxa"/>
            <w:vAlign w:val="center"/>
          </w:tcPr>
          <w:p w14:paraId="2A0D6D0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992" w:type="dxa"/>
            <w:vAlign w:val="center"/>
          </w:tcPr>
          <w:p w14:paraId="601CECED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0" w:type="dxa"/>
            <w:vAlign w:val="center"/>
          </w:tcPr>
          <w:p w14:paraId="50BA2733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107EA6F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vAlign w:val="center"/>
          </w:tcPr>
          <w:p w14:paraId="65D850F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36A6B12E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33E7F3F3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299236AA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161B6C06" w14:textId="77777777" w:rsidR="00E95B27" w:rsidRPr="00930F9C" w:rsidRDefault="00E95B27" w:rsidP="00E95B27">
            <w:pPr>
              <w:numPr>
                <w:ilvl w:val="0"/>
                <w:numId w:val="3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Almquist et al., 2020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instrText xml:space="preserve"> ADDIN EN.CITE &lt;EndNote&gt;&lt;Cite&gt;&lt;Author&gt;Almquist&lt;/Author&gt;&lt;Year&gt;2020&lt;/Year&gt;&lt;RecNum&gt;1960&lt;/RecNum&gt;&lt;DisplayText&gt;[58]&lt;/DisplayText&gt;&lt;record&gt;&lt;rec-number&gt;1960&lt;/rec-number&gt;&lt;foreign-keys&gt;&lt;key app="EN" db-id="t99peaxwbs9xv2eezs8xvzsztvaxtxpr2ax2" timestamp="1664180369"&gt;1960&lt;/key&gt;&lt;/foreign-keys&gt;&lt;ref-type name="Journal Article"&gt;17&lt;/ref-type&gt;&lt;contributors&gt;&lt;authors&gt;&lt;author&gt;Almquist, N. W.&lt;/author&gt;&lt;author&gt;Løvlien, I.&lt;/author&gt;&lt;author&gt;Byrkjedal, P. T.&lt;/author&gt;&lt;author&gt;Spencer, M.&lt;/author&gt;&lt;author&gt;Kristoffersen, M.&lt;/author&gt;&lt;author&gt;Skovereng, K.&lt;/author&gt;&lt;author&gt;Sandbakk, Ø&lt;/author&gt;&lt;author&gt;Rønnestad, B. R.&lt;/author&gt;&lt;/authors&gt;&lt;/contributors&gt;&lt;auth-address&gt;Section for Health and Exercise Physiology, Inland Norway University of Applied Sciences, Lillehammer, Norway.&amp;#xD;Centre for Elite Sports Research, Department of Neuromedicine and Movement Science, Norwegian University of Science and Technology, Trondheim, Norway.&amp;#xD;Department of Sport Science and Physical Education, University of Agder, Kristiansand, Norway.&amp;#xD;Department of Sport, Food and Natural Sciences, Western Norway University of Applied Sciences, Bergen, Norway.&lt;/auth-address&gt;&lt;titles&gt;&lt;title&gt;Effects of Including Sprints in One Weekly Low-Intensity Training Session During the Transition Period of Elite Cyclists&lt;/title&gt;&lt;secondary-title&gt;Front Physiol&lt;/secondary-title&gt;&lt;/titles&gt;&lt;periodical&gt;&lt;full-title&gt;Front Physiol&lt;/full-title&gt;&lt;/periodical&gt;&lt;pages&gt;1000&lt;/pages&gt;&lt;volume&gt;11&lt;/volume&gt;&lt;edition&gt;2020/10/13&lt;/edition&gt;&lt;keywords&gt;&lt;keyword&gt;athlete burnout questionnaire&lt;/keyword&gt;&lt;keyword&gt;elite athletes&lt;/keyword&gt;&lt;keyword&gt;off-season&lt;/keyword&gt;&lt;keyword&gt;periodization strategies&lt;/keyword&gt;&lt;keyword&gt;sprint training&lt;/keyword&gt;&lt;/keywords&gt;&lt;dates&gt;&lt;year&gt;2020&lt;/year&gt;&lt;/dates&gt;&lt;isbn&gt;1664-042X (Print)&amp;#xD;1664-042x&lt;/isbn&gt;&lt;accession-num&gt;33041839&lt;/accession-num&gt;&lt;urls&gt;&lt;/urls&gt;&lt;custom2&gt;PMC7518025&lt;/custom2&gt;&lt;electronic-resource-num&gt;10.3389/fphys.2020.01000&lt;/electronic-resource-num&gt;&lt;remote-database-provider&gt;NLM&lt;/remote-database-provider&gt;&lt;language&gt;eng&lt;/language&gt;&lt;/record&gt;&lt;/Cite&gt;&lt;/EndNote&gt;</w:instrTex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val="de-CH"/>
              </w:rPr>
              <w:t>[58]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end"/>
            </w: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 and 2021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begin">
                <w:fldData xml:space="preserve">PEVuZE5vdGU+PENpdGU+PEF1dGhvcj5BbG1xdWlzdDwvQXV0aG9yPjxZZWFyPjIwMjE8L1llYXI+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begin">
                <w:fldData xml:space="preserve">PEVuZE5vdGU+PENpdGU+PEF1dGhvcj5BbG1xdWlzdDwvQXV0aG9yPjxZZWFyPjIwMjE8L1llYXI+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end"/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val="de-CH"/>
              </w:rPr>
              <w:t>[59]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50BED7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23</w:t>
            </w:r>
          </w:p>
        </w:tc>
        <w:tc>
          <w:tcPr>
            <w:tcW w:w="1045" w:type="dxa"/>
            <w:vAlign w:val="center"/>
          </w:tcPr>
          <w:p w14:paraId="25A2769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64ABDF0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850" w:type="dxa"/>
            <w:vAlign w:val="center"/>
          </w:tcPr>
          <w:p w14:paraId="3097485D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36BFDC3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vAlign w:val="center"/>
          </w:tcPr>
          <w:p w14:paraId="796F3DC8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3BA216C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545059C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6B9793ED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6947D0C7" w14:textId="77777777" w:rsidR="00E95B27" w:rsidRPr="00930F9C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Cepeda-Lopez et al., 2019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PEVuZE5vdGU+PENpdGU+PEF1dGhvcj5DZXBlZGEtTG9wZXo8L0F1dGhvcj48WWVhcj4yMDE5PC9Z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PEVuZE5vdGU+PENpdGU+PEF1dGhvcj5DZXBlZGEtTG9wZXo8L0F1dGhvcj48WWVhcj4yMDE5PC9Z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color w:val="000000" w:themeColor="text1"/>
              </w:rPr>
            </w:r>
            <w:r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</w:rPr>
              <w:t>[9]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32144E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62</w:t>
            </w:r>
          </w:p>
        </w:tc>
        <w:tc>
          <w:tcPr>
            <w:tcW w:w="1045" w:type="dxa"/>
            <w:vAlign w:val="center"/>
          </w:tcPr>
          <w:p w14:paraId="2E5D06E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41DE42C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0" w:type="dxa"/>
            <w:vAlign w:val="center"/>
          </w:tcPr>
          <w:p w14:paraId="06B4B6F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851" w:type="dxa"/>
            <w:vAlign w:val="center"/>
          </w:tcPr>
          <w:p w14:paraId="5DDCFAE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vAlign w:val="center"/>
          </w:tcPr>
          <w:p w14:paraId="019328F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059787E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2144E87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</w:tr>
      <w:tr w:rsidR="00E95B27" w:rsidRPr="00930F9C" w14:paraId="782F1CB8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3112D276" w14:textId="77777777" w:rsidR="00E95B27" w:rsidRPr="00930F9C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Robach et al., 2021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begin">
                <w:fldData xml:space="preserve">PEVuZE5vdGU+PENpdGU+PEF1dGhvcj5Sb2JhY2g8L0F1dGhvcj48WWVhcj4yMDIxPC9ZZWFyPjxS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begin">
                <w:fldData xml:space="preserve">PEVuZE5vdGU+PENpdGU+PEF1dGhvcj5Sb2JhY2g8L0F1dGhvcj48WWVhcj4yMDIxPC9ZZWFyPjxS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end"/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val="de-CH"/>
              </w:rPr>
              <w:t>[60]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A20D58E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22</w:t>
            </w:r>
          </w:p>
        </w:tc>
        <w:tc>
          <w:tcPr>
            <w:tcW w:w="1045" w:type="dxa"/>
            <w:vAlign w:val="center"/>
          </w:tcPr>
          <w:p w14:paraId="18AD768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992" w:type="dxa"/>
            <w:vAlign w:val="center"/>
          </w:tcPr>
          <w:p w14:paraId="51A855D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0" w:type="dxa"/>
            <w:vAlign w:val="center"/>
          </w:tcPr>
          <w:p w14:paraId="41F1A8D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6EE71F7D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567" w:type="dxa"/>
            <w:vAlign w:val="center"/>
          </w:tcPr>
          <w:p w14:paraId="33AFE10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7D5831C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3B7AFC5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</w:tr>
      <w:tr w:rsidR="00E95B27" w:rsidRPr="00930F9C" w14:paraId="6D6DE5A7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426DC8DD" w14:textId="77777777" w:rsidR="00E95B27" w:rsidRPr="00930F9C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Lundby &amp; Robach, 2015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instrText xml:space="preserve"> ADDIN EN.CITE &lt;EndNote&gt;&lt;Cite&gt;&lt;Author&gt;Lundby&lt;/Author&gt;&lt;Year&gt;2015&lt;/Year&gt;&lt;RecNum&gt;1834&lt;/RecNum&gt;&lt;DisplayText&gt;[40]&lt;/DisplayText&gt;&lt;record&gt;&lt;rec-number&gt;1834&lt;/rec-number&gt;&lt;foreign-keys&gt;&lt;key app="EN" db-id="ezre2axdo9ppdhe5w2f5a2aje20p5w2sfdtp" timestamp="1670590572" guid="d468d322-8413-420c-9566-8c105c63677c"&gt;1834&lt;/key&gt;&lt;/foreign-keys&gt;&lt;ref-type name="Journal Article"&gt;17&lt;/ref-type&gt;&lt;contributors&gt;&lt;authors&gt;&lt;author&gt;Lundby, C.&lt;/author&gt;&lt;author&gt;Robach, P.&lt;/author&gt;&lt;/authors&gt;&lt;/contributors&gt;&lt;titles&gt;&lt;title&gt;Performance Enhancement: What Are the Physiological Limits?&lt;/title&gt;&lt;secondary-title&gt;Physiology&lt;/secondary-title&gt;&lt;/titles&gt;&lt;periodical&gt;&lt;full-title&gt;Physiology&lt;/full-title&gt;&lt;/periodical&gt;&lt;pages&gt;282-292&lt;/pages&gt;&lt;volume&gt;30&lt;/volume&gt;&lt;number&gt;4&lt;/number&gt;&lt;dates&gt;&lt;year&gt;2015&lt;/year&gt;&lt;/dates&gt;&lt;urls&gt;&lt;/urls&gt;&lt;/record&gt;&lt;/Cite&gt;&lt;/EndNote&gt;</w:instrTex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val="de-CH"/>
              </w:rPr>
              <w:t>[40]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8BF903E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9</w:t>
            </w:r>
          </w:p>
        </w:tc>
        <w:tc>
          <w:tcPr>
            <w:tcW w:w="1045" w:type="dxa"/>
            <w:vAlign w:val="center"/>
          </w:tcPr>
          <w:p w14:paraId="380D58B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992" w:type="dxa"/>
            <w:vAlign w:val="center"/>
          </w:tcPr>
          <w:p w14:paraId="7311352D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0" w:type="dxa"/>
            <w:vAlign w:val="center"/>
          </w:tcPr>
          <w:p w14:paraId="7631F13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75008E98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567" w:type="dxa"/>
            <w:vAlign w:val="center"/>
          </w:tcPr>
          <w:p w14:paraId="316B4A8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7C176A9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2960461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49F33FA2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2C1016D4" w14:textId="77777777" w:rsidR="00E95B27" w:rsidRPr="00930F9C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Jelkmann</w:t>
            </w:r>
            <w:proofErr w:type="spellEnd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 &amp; Lundby, 2011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instrText xml:space="preserve"> ADDIN EN.CITE &lt;EndNote&gt;&lt;Cite&gt;&lt;Author&gt;Jelkmann&lt;/Author&gt;&lt;Year&gt;2011&lt;/Year&gt;&lt;RecNum&gt;324&lt;/RecNum&gt;&lt;DisplayText&gt;[44]&lt;/DisplayText&gt;&lt;record&gt;&lt;rec-number&gt;324&lt;/rec-number&gt;&lt;foreign-keys&gt;&lt;key app="EN" db-id="w0fresedswedsuedvp8x9v2h0zeawaztfd2p" timestamp="0"&gt;324&lt;/key&gt;&lt;/foreign-keys&gt;&lt;ref-type name="Journal Article"&gt;17&lt;/ref-type&gt;&lt;contributors&gt;&lt;authors&gt;&lt;author&gt;Jelkmann, Wolfgang&lt;/author&gt;&lt;author&gt;Lundby, Carsten&lt;/author&gt;&lt;/authors&gt;&lt;/contributors&gt;&lt;titles&gt;&lt;title&gt;Blood doping and its detection&lt;/title&gt;&lt;secondary-title&gt;Blood&lt;/secondary-title&gt;&lt;/titles&gt;&lt;pages&gt;2395-2404&lt;/pages&gt;&lt;volume&gt;118&lt;/volume&gt;&lt;number&gt;9&lt;/number&gt;&lt;dates&gt;&lt;year&gt;2011&lt;/year&gt;&lt;pub-dates&gt;&lt;date&gt;September 1, 2011&lt;/date&gt;&lt;/pub-dates&gt;&lt;/dates&gt;&lt;urls&gt;&lt;related-urls&gt;&lt;url&gt;http://bloodjournal.hematologylibrary.org/content/118/9/2395.abstract&lt;/url&gt;&lt;/related-urls&gt;&lt;/urls&gt;&lt;electronic-resource-num&gt;10.1182/blood-2011-02-303271&lt;/electronic-resource-num&gt;&lt;/record&gt;&lt;/Cite&gt;&lt;/EndNote&gt;</w:instrTex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val="de-CH"/>
              </w:rPr>
              <w:t>[44]</w:t>
            </w: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04890D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29</w:t>
            </w:r>
          </w:p>
        </w:tc>
        <w:tc>
          <w:tcPr>
            <w:tcW w:w="1045" w:type="dxa"/>
            <w:vAlign w:val="center"/>
          </w:tcPr>
          <w:p w14:paraId="7AEA63EB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992" w:type="dxa"/>
            <w:vAlign w:val="center"/>
          </w:tcPr>
          <w:p w14:paraId="0D08355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0" w:type="dxa"/>
            <w:vAlign w:val="center"/>
          </w:tcPr>
          <w:p w14:paraId="0EF251E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013CA67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567" w:type="dxa"/>
            <w:vAlign w:val="center"/>
          </w:tcPr>
          <w:p w14:paraId="0ECC039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43B3A80E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5E42F66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134E5EB7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13DCF382" w14:textId="77777777" w:rsidR="00E95B27" w:rsidRPr="00930F9C" w:rsidRDefault="00E95B27" w:rsidP="00E95B27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Lundby et al., 2018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&lt;EndNote&gt;&lt;Cite&gt;&lt;Author&gt;Lundby&lt;/Author&gt;&lt;Year&gt;2018&lt;/Year&gt;&lt;RecNum&gt;1617&lt;/RecNum&gt;&lt;DisplayText&gt;[3]&lt;/DisplayText&gt;&lt;record&gt;&lt;rec-number&gt;1617&lt;/rec-number&gt;&lt;foreign-keys&gt;&lt;key app="EN" db-id="ezre2axdo9ppdhe5w2f5a2aje20p5w2sfdtp" timestamp="1670590550" g</w:instrTex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instrText>uid="e12dc2a5-3861-437d-801e-a143facc6981"&gt;1617&lt;/key&gt;&lt;/foreign-keys&gt;&lt;ref-type name="Journal Article"&gt;17&lt;/ref-type&gt;&lt;contributors&gt;&lt;authors&gt;&lt;author&gt;Lundby, Carsten&lt;/author&gt;&lt;author&gt;Ponte, Belen&lt;/author&gt;&lt;author&gt;Lundby, Anne‐Kristine&lt;/author&gt;&lt;author&gt;Robach, Paul&lt;/author&gt;&lt;author&gt;de Seigneux, Sophie&lt;/author&gt;&lt;/authors&gt;&lt;/contributors&gt;&lt;titles&gt;&lt;title&gt;Red blood cell volume is not decreased in ESA‐naive anemic chronic kidney disease patients&lt;/title&gt;&lt;secondary-title&gt;Physiological Reports&lt;/secondary-title&gt;&lt;/titles&gt;&lt;perio</w:instrText>
            </w:r>
            <w:r>
              <w:rPr>
                <w:rFonts w:ascii="Times New Roman" w:hAnsi="Times New Roman" w:cs="Times New Roman"/>
                <w:color w:val="000000" w:themeColor="text1"/>
              </w:rPr>
              <w:instrText>dical&gt;&lt;full-title&gt;Physiological Reports&lt;/full-title&gt;&lt;/periodical&gt;&lt;pages&gt;e13900&lt;/pages&gt;&lt;volume&gt;6&lt;/volume&gt;&lt;number&gt;21&lt;/number&gt;&lt;dates&gt;&lt;year&gt;2018&lt;/year&gt;&lt;/dates&gt;&lt;isbn&gt;2051-817X&lt;/isbn&gt;&lt;urls&gt;&lt;/urls&gt;&lt;/record&gt;&lt;/Cite&gt;&lt;/EndNote&gt;</w:instrTex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</w:rPr>
              <w:t>[3]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E768AE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045" w:type="dxa"/>
            <w:vAlign w:val="center"/>
          </w:tcPr>
          <w:p w14:paraId="44BBC77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72DFEA4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850" w:type="dxa"/>
            <w:vAlign w:val="center"/>
          </w:tcPr>
          <w:p w14:paraId="132AD180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6CB3E82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567" w:type="dxa"/>
            <w:vAlign w:val="center"/>
          </w:tcPr>
          <w:p w14:paraId="4CDDF30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79C19C93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13A09A5B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95B27" w:rsidRPr="00930F9C" w14:paraId="6A4FFFD8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40945B29" w14:textId="77777777" w:rsidR="00E95B27" w:rsidRPr="00930F9C" w:rsidRDefault="00E95B27" w:rsidP="00E95B27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Treff et al., 2014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</w:rPr>
              <w:instrText xml:space="preserve"> ADDIN EN.CITE &lt;EndNote&gt;&lt;Cite&gt;&lt;Author&gt;Treff&lt;/Author&gt;&lt;Year&gt;2014&lt;/Year&gt;&lt;RecNum&gt;1966&lt;/RecNum&gt;&lt;DisplayText&gt;[21]&lt;/DisplayText&gt;&lt;record&gt;&lt;rec-number&gt;1966&lt;/rec-number&gt;&lt;foreign-keys&gt;&lt;key app="EN" db-id="t99peaxwbs9xv2eezs8xvzsztvaxtxpr2ax2" timestamp="1664181699"&gt;1966&lt;/key&gt;&lt;/foreign-keys&gt;&lt;ref-type name="Journal Article"&gt;17&lt;/ref-type&gt;&lt;contributors&gt;&lt;authors&gt;&lt;author&gt;Treff, G.&lt;/author&gt;&lt;author&gt;Schmidt, W.&lt;/author&gt;&lt;author&gt;Wachsmuth, N.&lt;/author&gt;&lt;author&gt;Völzke, C.&lt;/author&gt;&lt;author&gt;Steinacker, J. M.&lt;/author&gt;&lt;/authors&gt;&lt;/contributors&gt;&lt;auth-address&gt;Sports and Rehabilitation Medicine, University of Ulm, Germany.&amp;#xD;Sports Medicine/Sports Physiology, University of Bayreuth, Germany.&lt;/auth-address&gt;&lt;titles&gt;&lt;title&gt;Total haemoglobin mass, maximal and submaximal power in elite rowers&lt;/title&gt;&lt;secondary-title&gt;Int J Sports Med&lt;/secondary-title&gt;&lt;/titles&gt;&lt;periodical&gt;&lt;full-title&gt;International Journal of Sports Medicine&lt;/full-title&gt;&lt;abbr-1&gt;Int J Sports Med&lt;/abbr-1&gt;&lt;abbr-2&gt;Int J Sports Med&lt;/abbr-2&gt;&lt;/periodical&gt;&lt;pages&gt;571-4&lt;/pages&gt;&lt;volume&gt;35&lt;/volume&gt;&lt;number&gt;7&lt;/number&gt;&lt;edition&gt;2013/11/16&lt;/edition&gt;&lt;keywords&gt;&lt;keyword&gt;Adult&lt;/keyword&gt;&lt;keyword&gt;Body Mass Index&lt;/keyword&gt;&lt;keyword&gt;Erythropoiesis&lt;/keyword&gt;&lt;keyword&gt;Exercise Test&lt;/keyword&gt;&lt;keyword&gt;Ferritins/blood&lt;/keyword&gt;&lt;keyword&gt;Hemoglobins/*analysis&lt;/keyword&gt;&lt;keyword&gt;Humans&lt;/keyword&gt;&lt;keyword&gt;Lactates/blood&lt;/keyword&gt;&lt;keyword&gt;Muscle Strength/*physiology&lt;/keyword&gt;&lt;keyword&gt;Oxygen Consumption&lt;/keyword&gt;&lt;keyword&gt;Physical Endurance/*physiology&lt;/keyword&gt;&lt;keyword&gt;Regression Analysis&lt;/keyword&gt;&lt;keyword&gt;Sports/*physiology&lt;/keyword&gt;&lt;keyword&gt;Young Adult&lt;/keyword&gt;&lt;/keywords&gt;&lt;dates&gt;&lt;year&gt;2014&lt;/year&gt;&lt;pub-dates&gt;&lt;date&gt;Jun&lt;/date&gt;&lt;/pub-dates&gt;&lt;/dates&gt;&lt;isbn&gt;0172-4622&lt;/isbn&gt;&lt;accession-num&gt;24234012&lt;/accession-num&gt;&lt;urls&gt;&lt;/urls&gt;&lt;electronic-resource-num&gt;10.1055/s-0033-1358476&lt;/electronic-resource-num&gt;&lt;remote-database-provider&gt;NLM&lt;/remote-database-provider&gt;&lt;language&gt;eng&lt;/language&gt;&lt;/record&gt;&lt;/Cite&gt;&lt;/EndNote&gt;</w:instrTex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</w:rPr>
              <w:t>[21]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67A151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045" w:type="dxa"/>
            <w:vAlign w:val="center"/>
          </w:tcPr>
          <w:p w14:paraId="64876A4B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3A05AAC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0675142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851" w:type="dxa"/>
            <w:vAlign w:val="center"/>
          </w:tcPr>
          <w:p w14:paraId="54929B58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14:paraId="175E58E3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1984AEB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851" w:type="dxa"/>
            <w:vAlign w:val="center"/>
          </w:tcPr>
          <w:p w14:paraId="1230844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</w:tr>
      <w:tr w:rsidR="00E95B27" w:rsidRPr="00930F9C" w14:paraId="3F21123F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1A16F011" w14:textId="77777777" w:rsidR="00E95B27" w:rsidRPr="00930F9C" w:rsidRDefault="00E95B27" w:rsidP="00E95B27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Lundgren et al., 2021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PEVuZE5vdGU+PENpdGU+PEF1dGhvcj5MdW5kZ3JlbjwvQXV0aG9yPjxZZWFyPjIwMjE8L1llYXI+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color w:val="000000" w:themeColor="text1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color w:val="000000" w:themeColor="text1"/>
              </w:rPr>
              <w:fldChar w:fldCharType="begin">
                <w:fldData xml:space="preserve">PEVuZE5vdGU+PENpdGU+PEF1dGhvcj5MdW5kZ3JlbjwvQXV0aG9yPjxZZWFyPjIwMjE8L1llYXI+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color w:val="000000" w:themeColor="text1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color w:val="000000" w:themeColor="text1"/>
              </w:rPr>
            </w:r>
            <w:r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</w:rPr>
              <w:t>[22]</w:t>
            </w:r>
            <w:r w:rsidRPr="00930F9C">
              <w:rPr>
                <w:rFonts w:ascii="Times New Roman" w:hAnsi="Times New Roman" w:cs="Times New Roman"/>
                <w:color w:val="000000" w:themeColor="text1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D04738B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  <w:tc>
          <w:tcPr>
            <w:tcW w:w="1045" w:type="dxa"/>
            <w:vAlign w:val="center"/>
          </w:tcPr>
          <w:p w14:paraId="2ED1A49E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3BA5047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44A8EC2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851" w:type="dxa"/>
            <w:vAlign w:val="center"/>
          </w:tcPr>
          <w:p w14:paraId="1F783A0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" w:type="dxa"/>
            <w:vAlign w:val="center"/>
          </w:tcPr>
          <w:p w14:paraId="62562E2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  <w:proofErr w:type="spellEnd"/>
          </w:p>
        </w:tc>
        <w:tc>
          <w:tcPr>
            <w:tcW w:w="992" w:type="dxa"/>
            <w:vAlign w:val="center"/>
          </w:tcPr>
          <w:p w14:paraId="1F35565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5C3D84EB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</w:tr>
      <w:tr w:rsidR="00E95B27" w:rsidRPr="00930F9C" w14:paraId="528C0232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72C5E3C9" w14:textId="77777777" w:rsidR="00E95B27" w:rsidRPr="00930F9C" w:rsidRDefault="00E95B27" w:rsidP="00E95B27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Unpublished</w:t>
            </w:r>
            <w:proofErr w:type="spellEnd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 (a)</w:t>
            </w:r>
          </w:p>
        </w:tc>
        <w:tc>
          <w:tcPr>
            <w:tcW w:w="851" w:type="dxa"/>
            <w:vAlign w:val="center"/>
          </w:tcPr>
          <w:p w14:paraId="2CC07B40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76</w:t>
            </w:r>
          </w:p>
        </w:tc>
        <w:tc>
          <w:tcPr>
            <w:tcW w:w="1045" w:type="dxa"/>
            <w:vAlign w:val="center"/>
          </w:tcPr>
          <w:p w14:paraId="6F45090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992" w:type="dxa"/>
            <w:vAlign w:val="center"/>
          </w:tcPr>
          <w:p w14:paraId="46778BD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33D53C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12C3155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vAlign w:val="center"/>
          </w:tcPr>
          <w:p w14:paraId="611678C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36236F43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08702D7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112B4348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603D1034" w14:textId="77777777" w:rsidR="00E95B27" w:rsidRPr="002914F4" w:rsidRDefault="00E95B27" w:rsidP="00E95B27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2914F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Sjurdarson</w:t>
            </w:r>
            <w:proofErr w:type="spellEnd"/>
            <w:r w:rsidRPr="002914F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et al., 2022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fldChar w:fldCharType="begin">
                <w:fldData xml:space="preserve">PEVuZE5vdGU+PENpdGU+PEF1dGhvcj5TasO6csOwYXJzb248L0F1dGhvcj48WWVhcj4yMDIyPC9Z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fldChar w:fldCharType="begin">
                <w:fldData xml:space="preserve">PEVuZE5vdGU+PENpdGU+PEF1dGhvcj5TasO6csOwYXJzb248L0F1dGhvcj48WWVhcj4yMDIyPC9Z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fldChar w:fldCharType="end"/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t>[61]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1A3852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42</w:t>
            </w:r>
          </w:p>
        </w:tc>
        <w:tc>
          <w:tcPr>
            <w:tcW w:w="1045" w:type="dxa"/>
            <w:vAlign w:val="center"/>
          </w:tcPr>
          <w:p w14:paraId="19377F4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011AD8C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DFA37A8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851" w:type="dxa"/>
            <w:vAlign w:val="center"/>
          </w:tcPr>
          <w:p w14:paraId="0336162E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vAlign w:val="center"/>
          </w:tcPr>
          <w:p w14:paraId="4CFDA22D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39436C6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6AA32E1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1BA57270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43C0D35C" w14:textId="77777777" w:rsidR="00E95B27" w:rsidRPr="00930F9C" w:rsidRDefault="00E95B27" w:rsidP="00E95B27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Unpublished</w:t>
            </w:r>
            <w:proofErr w:type="spellEnd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b</w:t>
            </w: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)</w:t>
            </w:r>
          </w:p>
        </w:tc>
        <w:tc>
          <w:tcPr>
            <w:tcW w:w="851" w:type="dxa"/>
            <w:vAlign w:val="center"/>
          </w:tcPr>
          <w:p w14:paraId="57793EB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33</w:t>
            </w:r>
          </w:p>
        </w:tc>
        <w:tc>
          <w:tcPr>
            <w:tcW w:w="1045" w:type="dxa"/>
            <w:vAlign w:val="center"/>
          </w:tcPr>
          <w:p w14:paraId="616811ED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70849F5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850" w:type="dxa"/>
            <w:vAlign w:val="center"/>
          </w:tcPr>
          <w:p w14:paraId="2AE0C7A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0C5955B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vAlign w:val="center"/>
          </w:tcPr>
          <w:p w14:paraId="5A3A692E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0DE1F4C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30788C2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4202CD9A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3523E3FE" w14:textId="77777777" w:rsidR="00E95B27" w:rsidRPr="00930F9C" w:rsidRDefault="00E95B27" w:rsidP="00E95B27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Unpublished</w:t>
            </w:r>
            <w:proofErr w:type="spellEnd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c</w:t>
            </w: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)</w:t>
            </w:r>
          </w:p>
        </w:tc>
        <w:tc>
          <w:tcPr>
            <w:tcW w:w="851" w:type="dxa"/>
            <w:vAlign w:val="center"/>
          </w:tcPr>
          <w:p w14:paraId="3CEE4EAE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46</w:t>
            </w:r>
          </w:p>
        </w:tc>
        <w:tc>
          <w:tcPr>
            <w:tcW w:w="1045" w:type="dxa"/>
            <w:vAlign w:val="center"/>
          </w:tcPr>
          <w:p w14:paraId="1D4D470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38AA748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850" w:type="dxa"/>
            <w:vAlign w:val="center"/>
          </w:tcPr>
          <w:p w14:paraId="7E45B748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53954D9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567" w:type="dxa"/>
            <w:vAlign w:val="center"/>
          </w:tcPr>
          <w:p w14:paraId="21CEDDF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18254DF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6A2C569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</w:tr>
      <w:tr w:rsidR="00E95B27" w:rsidRPr="00930F9C" w14:paraId="1D7D3317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00965242" w14:textId="77777777" w:rsidR="00E95B27" w:rsidRPr="00930F9C" w:rsidRDefault="00E95B27" w:rsidP="00E95B27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Unpublished</w:t>
            </w:r>
            <w:proofErr w:type="spellEnd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</w:t>
            </w: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851" w:type="dxa"/>
            <w:vAlign w:val="center"/>
          </w:tcPr>
          <w:p w14:paraId="21DE622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29</w:t>
            </w:r>
          </w:p>
        </w:tc>
        <w:tc>
          <w:tcPr>
            <w:tcW w:w="1045" w:type="dxa"/>
            <w:vAlign w:val="center"/>
          </w:tcPr>
          <w:p w14:paraId="6B674FA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7567797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1DABD0E1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851" w:type="dxa"/>
            <w:vAlign w:val="center"/>
          </w:tcPr>
          <w:p w14:paraId="63790AF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567" w:type="dxa"/>
            <w:vAlign w:val="center"/>
          </w:tcPr>
          <w:p w14:paraId="35A5E37F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3815431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22BBE642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</w:tr>
      <w:tr w:rsidR="00E95B27" w:rsidRPr="00930F9C" w14:paraId="2EA244F0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671DCD46" w14:textId="77777777" w:rsidR="00E95B27" w:rsidRPr="00930F9C" w:rsidRDefault="00E95B27" w:rsidP="00E95B27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Unpublished</w:t>
            </w:r>
            <w:proofErr w:type="spellEnd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</w:t>
            </w: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851" w:type="dxa"/>
            <w:vAlign w:val="center"/>
          </w:tcPr>
          <w:p w14:paraId="7D58E10D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59</w:t>
            </w:r>
          </w:p>
        </w:tc>
        <w:tc>
          <w:tcPr>
            <w:tcW w:w="1045" w:type="dxa"/>
            <w:vAlign w:val="center"/>
          </w:tcPr>
          <w:p w14:paraId="55BE9BC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0C6AABB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734A221B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851" w:type="dxa"/>
            <w:vAlign w:val="center"/>
          </w:tcPr>
          <w:p w14:paraId="7E0B6076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567" w:type="dxa"/>
            <w:vAlign w:val="center"/>
          </w:tcPr>
          <w:p w14:paraId="15809C6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14:paraId="01FD204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66CBAC6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</w:tr>
      <w:tr w:rsidR="00E95B27" w:rsidRPr="00930F9C" w14:paraId="3CEA38C8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223B8148" w14:textId="77777777" w:rsidR="00E95B27" w:rsidRPr="00930F9C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proofErr w:type="spellStart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Unpublished</w:t>
            </w:r>
            <w:proofErr w:type="spellEnd"/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f</w:t>
            </w:r>
            <w:r w:rsidRPr="00930F9C"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)</w:t>
            </w:r>
          </w:p>
        </w:tc>
        <w:tc>
          <w:tcPr>
            <w:tcW w:w="851" w:type="dxa"/>
            <w:vAlign w:val="center"/>
          </w:tcPr>
          <w:p w14:paraId="5FDB75AE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7</w:t>
            </w:r>
          </w:p>
        </w:tc>
        <w:tc>
          <w:tcPr>
            <w:tcW w:w="1045" w:type="dxa"/>
            <w:vAlign w:val="center"/>
          </w:tcPr>
          <w:p w14:paraId="013E7BD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5521A299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850" w:type="dxa"/>
            <w:vAlign w:val="center"/>
          </w:tcPr>
          <w:p w14:paraId="0667A9F8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51F03AA0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vAlign w:val="center"/>
          </w:tcPr>
          <w:p w14:paraId="0805FA6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6864C318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7C9D62F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tr w:rsidR="00E95B27" w:rsidRPr="00930F9C" w14:paraId="336CE36B" w14:textId="77777777" w:rsidTr="002737E7">
        <w:trPr>
          <w:trHeight w:val="454"/>
        </w:trPr>
        <w:tc>
          <w:tcPr>
            <w:tcW w:w="3061" w:type="dxa"/>
            <w:vAlign w:val="center"/>
          </w:tcPr>
          <w:p w14:paraId="00911A2A" w14:textId="77777777" w:rsidR="00E95B27" w:rsidRPr="002914F4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914F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Breenfeldt-Andersen et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al., 2023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instrText xml:space="preserve"> ADDIN EN.CITE &lt;EndNote&gt;&lt;Cite&gt;&lt;Author&gt;Breenfeldt Andersen&lt;/Author&gt;&lt;Year&gt;2023&lt;/Year&gt;&lt;RecNum&gt;1416&lt;/RecNum&gt;&lt;DisplayText&gt;[62]&lt;/DisplayText&gt;&lt;record&gt;&lt;rec-number&gt;1416&lt;/rec-number&gt;&lt;foreign-keys&gt;&lt;key app="EN" db-id="w0fresedswedsuedvp8x9v2h0zeawaztfd2p" timestamp="1677669230"&gt;1416&lt;/key&gt;&lt;/foreign-keys&gt;&lt;ref-type name="Journal Article"&gt;17&lt;/ref-type&gt;&lt;contributors&gt;&lt;authors&gt;&lt;author&gt;Breenfeldt Andersen, A.&lt;/author&gt;&lt;author&gt;Graae, J.&lt;/author&gt;&lt;author&gt;Bejder, J.&lt;/author&gt;&lt;author&gt;Bonne, T. C.&lt;/author&gt;&lt;author&gt;Seier, S.&lt;/author&gt;&lt;author&gt;Debertin, M.&lt;/author&gt;&lt;author&gt;Eibye, K.&lt;/author&gt;&lt;author&gt;Hostrup, M.&lt;/author&gt;&lt;author&gt;Nordsborg, N. B.&lt;/author&gt;&lt;/authors&gt;&lt;/contributors&gt;&lt;auth-address&gt;Department of Nutrition, Exercise and Sports (NEXS), University of Copenhagen, Copenhagen, DENMARK.&lt;/auth-address&gt;&lt;titles&gt;&lt;title&gt;Microdoses of Recombinant Human Erythropoietin Enhance Time Trial Performance in Trained Males and Females&lt;/title&gt;&lt;secondary-title&gt;Med Sci Sports Exerc&lt;/secondary-title&gt;&lt;/titles&gt;&lt;pages&gt;311-321&lt;/pages&gt;&lt;volume&gt;55&lt;/volume&gt;&lt;number&gt;2&lt;/number&gt;&lt;edition&gt;20221101&lt;/edition&gt;&lt;keywords&gt;&lt;keyword&gt;Male&lt;/keyword&gt;&lt;keyword&gt;Humans&lt;/keyword&gt;&lt;keyword&gt;Female&lt;/keyword&gt;&lt;keyword&gt;*Oxygen Consumption&lt;/keyword&gt;&lt;keyword&gt;Exercise&lt;/keyword&gt;&lt;keyword&gt;*Erythropoietin/pharmacology&lt;/keyword&gt;&lt;keyword&gt;Exercise Test&lt;/keyword&gt;&lt;/keywords&gt;&lt;dates&gt;&lt;year&gt;2023&lt;/year&gt;&lt;pub-dates&gt;&lt;date&gt;Feb 1&lt;/date&gt;&lt;/pub-dates&gt;&lt;/dates&gt;&lt;isbn&gt;0195-9131&lt;/isbn&gt;&lt;accession-num&gt;36317927&lt;/accession-num&gt;&lt;urls&gt;&lt;/urls&gt;&lt;electronic-resource-num&gt;10.1249/mss.0000000000003052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t>[62]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9A57800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45</w:t>
            </w:r>
          </w:p>
        </w:tc>
        <w:tc>
          <w:tcPr>
            <w:tcW w:w="1045" w:type="dxa"/>
            <w:vAlign w:val="center"/>
          </w:tcPr>
          <w:p w14:paraId="3BF9816D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6DE7075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0" w:type="dxa"/>
            <w:vAlign w:val="center"/>
          </w:tcPr>
          <w:p w14:paraId="53117F27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851" w:type="dxa"/>
            <w:vAlign w:val="center"/>
          </w:tcPr>
          <w:p w14:paraId="6147E06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  <w:tc>
          <w:tcPr>
            <w:tcW w:w="567" w:type="dxa"/>
            <w:vAlign w:val="center"/>
          </w:tcPr>
          <w:p w14:paraId="1D786BBE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vAlign w:val="center"/>
          </w:tcPr>
          <w:p w14:paraId="2FCA24D4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vAlign w:val="center"/>
          </w:tcPr>
          <w:p w14:paraId="78F3937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</w:rPr>
              <w:t>x</w:t>
            </w:r>
          </w:p>
        </w:tc>
      </w:tr>
      <w:tr w:rsidR="00E95B27" w:rsidRPr="00930F9C" w14:paraId="360C43A1" w14:textId="77777777" w:rsidTr="002737E7">
        <w:trPr>
          <w:trHeight w:val="454"/>
        </w:trPr>
        <w:tc>
          <w:tcPr>
            <w:tcW w:w="3061" w:type="dxa"/>
            <w:tcBorders>
              <w:bottom w:val="double" w:sz="4" w:space="0" w:color="auto"/>
            </w:tcBorders>
            <w:vAlign w:val="center"/>
          </w:tcPr>
          <w:p w14:paraId="735D59B5" w14:textId="77777777" w:rsidR="00E95B27" w:rsidRPr="00930F9C" w:rsidRDefault="00E95B27" w:rsidP="002737E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t>Bonne et al., 2022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instrText xml:space="preserve"> ADDIN EN.CITE &lt;EndNote&gt;&lt;Cite&gt;&lt;Author&gt;Bonne&lt;/Author&gt;&lt;Year&gt;2022&lt;/Year&gt;&lt;RecNum&gt;1417&lt;/RecNum&gt;&lt;DisplayText&gt;[63]&lt;/DisplayText&gt;&lt;record&gt;&lt;rec-number&gt;1417&lt;/rec-number&gt;&lt;foreign-keys&gt;&lt;key app="EN" db-id="w0fresedswedsuedvp8x9v2h0zeawaztfd2p" timestamp="1677669238"&gt;1417&lt;/key&gt;&lt;/foreign-keys&gt;&lt;ref-type name="Journal Article"&gt;17&lt;/ref-type&gt;&lt;contributors&gt;&lt;authors&gt;&lt;author&gt;Bonne, Thomas Christian&lt;/author&gt;&lt;author&gt;Jeppesen, Jan Sommer&lt;/author&gt;&lt;author&gt;Bejder, Jacob&lt;/author&gt;&lt;author&gt;Breenfeldt Andersen, Andreas&lt;/author&gt;&lt;author&gt;Olsen, Niels Vidiendal&lt;/author&gt;&lt;author&gt;Huertas, Jesús Rodríguez&lt;/author&gt;&lt;author&gt;Nordsborg, Nikolai Baastrup&lt;/author&gt;&lt;/authors&gt;&lt;/contributors&gt;&lt;titles&gt;&lt;title&gt;Moderate hypoxic exposure for 4 weeks reduces body fat percentage and increases fat-free mass in trained individuals: a randomized crossover study&lt;/title&gt;&lt;secondary-title&gt;Sleep and Breathing&lt;/secondary-title&gt;&lt;/titles&gt;&lt;dates&gt;&lt;year&gt;2022&lt;/year&gt;&lt;pub-dates&gt;&lt;date&gt;2022/09/30&lt;/date&gt;&lt;/pub-dates&gt;&lt;/dates&gt;&lt;isbn&gt;1522-1709&lt;/isbn&gt;&lt;urls&gt;&lt;related-urls&gt;&lt;url&gt;https://doi.org/10.1007/s11325-022-02713-z&lt;/url&gt;&lt;/related-urls&gt;&lt;/urls&gt;&lt;electronic-resource-num&gt;10.1007/s11325-022-02713-z&lt;/electronic-resource-num&gt;&lt;/record&gt;&lt;/Cite&gt;&lt;/EndNote&gt;</w:instrTex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lang w:val="de-CH"/>
              </w:rPr>
              <w:t>[63]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de-CH"/>
              </w:rPr>
              <w:fldChar w:fldCharType="end"/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14:paraId="5F476CC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33</w:t>
            </w:r>
          </w:p>
        </w:tc>
        <w:tc>
          <w:tcPr>
            <w:tcW w:w="1045" w:type="dxa"/>
            <w:tcBorders>
              <w:bottom w:val="double" w:sz="4" w:space="0" w:color="auto"/>
            </w:tcBorders>
            <w:vAlign w:val="center"/>
          </w:tcPr>
          <w:p w14:paraId="52255AEC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7E1DEBE5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14:paraId="5CEF9A10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14:paraId="6EF64AFA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79A739A0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1F5AA30B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14:paraId="732D9078" w14:textId="77777777" w:rsidR="00E95B27" w:rsidRPr="00930F9C" w:rsidRDefault="00E95B27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lang w:val="de-CH"/>
              </w:rPr>
            </w:pPr>
            <w:r w:rsidRPr="00930F9C">
              <w:rPr>
                <w:rFonts w:ascii="Times New Roman" w:hAnsi="Times New Roman" w:cs="Times New Roman"/>
                <w:color w:val="000000" w:themeColor="text1"/>
                <w:lang w:val="de-CH"/>
              </w:rPr>
              <w:t>x</w:t>
            </w:r>
          </w:p>
        </w:tc>
      </w:tr>
      <w:bookmarkEnd w:id="0"/>
    </w:tbl>
    <w:p w14:paraId="0F8B5108" w14:textId="77777777" w:rsidR="00E95B27" w:rsidRDefault="00E95B27" w:rsidP="00E95B2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3316B0B" w14:textId="77777777" w:rsidR="005B1251" w:rsidRDefault="005B1251" w:rsidP="00E95B27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6677DFE0" w14:textId="55381DC4" w:rsidR="00E95B27" w:rsidRDefault="00E95B27" w:rsidP="00E95B2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51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Overview of the included variables. </w:t>
      </w:r>
      <w:r w:rsidRPr="00B511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auto:</w:t>
      </w:r>
      <w:r w:rsidRPr="00B51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B511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automated; Bio:</w:t>
      </w:r>
      <w:r w:rsidRPr="00B51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B511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bio-impedance; CO: carbon monoxide; D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Pr="00B511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XA: dual energy x-ray absorptiometry; VO</w:t>
      </w:r>
      <w:r w:rsidRPr="00B5115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2max</w:t>
      </w:r>
      <w:r w:rsidRPr="00B5115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maximal oxygen uptake</w:t>
      </w:r>
      <w:r w:rsidR="005B125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7F7347CF" w14:textId="77777777" w:rsidR="007105A0" w:rsidRDefault="007105A0" w:rsidP="005B125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225D8EF" w14:textId="02047118" w:rsidR="005B1251" w:rsidRDefault="005B1251" w:rsidP="005B1251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Supplemental Table 4</w:t>
      </w:r>
    </w:p>
    <w:tbl>
      <w:tblPr>
        <w:tblStyle w:val="Tabellrutenett"/>
        <w:tblW w:w="9580" w:type="dxa"/>
        <w:tblInd w:w="-5" w:type="dxa"/>
        <w:tblLook w:val="04A0" w:firstRow="1" w:lastRow="0" w:firstColumn="1" w:lastColumn="0" w:noHBand="0" w:noVBand="1"/>
      </w:tblPr>
      <w:tblGrid>
        <w:gridCol w:w="2410"/>
        <w:gridCol w:w="1701"/>
        <w:gridCol w:w="1843"/>
        <w:gridCol w:w="1843"/>
        <w:gridCol w:w="1783"/>
      </w:tblGrid>
      <w:tr w:rsidR="005B1251" w:rsidRPr="00F81058" w14:paraId="08EBC07B" w14:textId="77777777" w:rsidTr="002737E7">
        <w:trPr>
          <w:trHeight w:val="482"/>
        </w:trPr>
        <w:tc>
          <w:tcPr>
            <w:tcW w:w="2410" w:type="dxa"/>
            <w:vAlign w:val="center"/>
          </w:tcPr>
          <w:p w14:paraId="61003B50" w14:textId="77777777" w:rsidR="005B1251" w:rsidRPr="0010094E" w:rsidRDefault="005B1251" w:rsidP="002737E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0F05AE1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43" w:type="dxa"/>
            <w:vAlign w:val="center"/>
          </w:tcPr>
          <w:p w14:paraId="7FDB5C60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Women</w:t>
            </w:r>
            <w:proofErr w:type="spellEnd"/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(n=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263</w:t>
            </w: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843" w:type="dxa"/>
            <w:vAlign w:val="center"/>
          </w:tcPr>
          <w:p w14:paraId="1D73CBA2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Men (n=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319</w:t>
            </w: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783" w:type="dxa"/>
            <w:vAlign w:val="center"/>
          </w:tcPr>
          <w:p w14:paraId="7E57C9F5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Total (n=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582</w:t>
            </w: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</w:tr>
      <w:tr w:rsidR="005B1251" w:rsidRPr="00F81058" w14:paraId="7EEB4239" w14:textId="77777777" w:rsidTr="002737E7">
        <w:trPr>
          <w:trHeight w:val="397"/>
        </w:trPr>
        <w:tc>
          <w:tcPr>
            <w:tcW w:w="2410" w:type="dxa"/>
            <w:tcBorders>
              <w:top w:val="single" w:sz="18" w:space="0" w:color="auto"/>
            </w:tcBorders>
            <w:vAlign w:val="center"/>
          </w:tcPr>
          <w:p w14:paraId="5743E78E" w14:textId="77777777" w:rsidR="005B1251" w:rsidRPr="0010094E" w:rsidRDefault="005B1251" w:rsidP="002737E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Age, </w:t>
            </w:r>
            <w:proofErr w:type="spellStart"/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years</w:t>
            </w:r>
            <w:proofErr w:type="spellEnd"/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14:paraId="63170741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Mean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 xml:space="preserve"> (min-</w:t>
            </w: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vAlign w:val="center"/>
          </w:tcPr>
          <w:p w14:paraId="057E2C32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36.6 (9.7-93.0)</w:t>
            </w:r>
          </w:p>
        </w:tc>
        <w:tc>
          <w:tcPr>
            <w:tcW w:w="1843" w:type="dxa"/>
            <w:tcBorders>
              <w:top w:val="single" w:sz="18" w:space="0" w:color="auto"/>
            </w:tcBorders>
            <w:vAlign w:val="center"/>
          </w:tcPr>
          <w:p w14:paraId="54723D00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38.9 (9.5-86.0)</w:t>
            </w:r>
          </w:p>
        </w:tc>
        <w:tc>
          <w:tcPr>
            <w:tcW w:w="1783" w:type="dxa"/>
            <w:tcBorders>
              <w:top w:val="single" w:sz="18" w:space="0" w:color="auto"/>
            </w:tcBorders>
            <w:vAlign w:val="center"/>
          </w:tcPr>
          <w:p w14:paraId="3D9B03BD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37.8 (9.5-93.0)</w:t>
            </w:r>
          </w:p>
        </w:tc>
      </w:tr>
      <w:tr w:rsidR="005B1251" w:rsidRPr="00F81058" w14:paraId="2364B47E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2258795F" w14:textId="77777777" w:rsidR="005B1251" w:rsidRPr="0010094E" w:rsidRDefault="005B1251" w:rsidP="002737E7">
            <w:pPr>
              <w:ind w:left="317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&lt;20</w:t>
            </w:r>
          </w:p>
        </w:tc>
        <w:tc>
          <w:tcPr>
            <w:tcW w:w="1701" w:type="dxa"/>
            <w:vAlign w:val="center"/>
          </w:tcPr>
          <w:p w14:paraId="3735044F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07F31987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33 (12.5)</w:t>
            </w:r>
          </w:p>
        </w:tc>
        <w:tc>
          <w:tcPr>
            <w:tcW w:w="1843" w:type="dxa"/>
            <w:vAlign w:val="center"/>
          </w:tcPr>
          <w:p w14:paraId="142706D2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40 (12.5)</w:t>
            </w:r>
          </w:p>
        </w:tc>
        <w:tc>
          <w:tcPr>
            <w:tcW w:w="1783" w:type="dxa"/>
            <w:vAlign w:val="center"/>
          </w:tcPr>
          <w:p w14:paraId="383D514C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73 (12.5)</w:t>
            </w:r>
          </w:p>
        </w:tc>
      </w:tr>
      <w:tr w:rsidR="005B1251" w:rsidRPr="00F81058" w14:paraId="09C0B22D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696CFE1E" w14:textId="77777777" w:rsidR="005B1251" w:rsidRPr="0010094E" w:rsidRDefault="005B1251" w:rsidP="002737E7">
            <w:pPr>
              <w:ind w:left="322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20-30 </w:t>
            </w:r>
          </w:p>
        </w:tc>
        <w:tc>
          <w:tcPr>
            <w:tcW w:w="1701" w:type="dxa"/>
            <w:vAlign w:val="center"/>
          </w:tcPr>
          <w:p w14:paraId="155DB585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47096304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122 (46.4)</w:t>
            </w:r>
          </w:p>
        </w:tc>
        <w:tc>
          <w:tcPr>
            <w:tcW w:w="1843" w:type="dxa"/>
            <w:vAlign w:val="center"/>
          </w:tcPr>
          <w:p w14:paraId="4E287708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119 (37.3)</w:t>
            </w:r>
          </w:p>
        </w:tc>
        <w:tc>
          <w:tcPr>
            <w:tcW w:w="1783" w:type="dxa"/>
            <w:vAlign w:val="center"/>
          </w:tcPr>
          <w:p w14:paraId="016B3AF0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241 (41.4)</w:t>
            </w:r>
          </w:p>
        </w:tc>
      </w:tr>
      <w:tr w:rsidR="005B1251" w:rsidRPr="00F81058" w14:paraId="20FFCA9E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40802989" w14:textId="77777777" w:rsidR="005B1251" w:rsidRPr="0010094E" w:rsidRDefault="005B1251" w:rsidP="002737E7">
            <w:pPr>
              <w:ind w:left="322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30-40</w:t>
            </w:r>
          </w:p>
        </w:tc>
        <w:tc>
          <w:tcPr>
            <w:tcW w:w="1701" w:type="dxa"/>
            <w:vAlign w:val="center"/>
          </w:tcPr>
          <w:p w14:paraId="0FC6532A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46711AB8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26 (9.9)</w:t>
            </w:r>
          </w:p>
        </w:tc>
        <w:tc>
          <w:tcPr>
            <w:tcW w:w="1843" w:type="dxa"/>
            <w:vAlign w:val="center"/>
          </w:tcPr>
          <w:p w14:paraId="7C1AE1FA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40 (12.5)</w:t>
            </w:r>
          </w:p>
        </w:tc>
        <w:tc>
          <w:tcPr>
            <w:tcW w:w="1783" w:type="dxa"/>
            <w:vAlign w:val="center"/>
          </w:tcPr>
          <w:p w14:paraId="2E5C2B8F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66 (11.3)</w:t>
            </w:r>
          </w:p>
        </w:tc>
      </w:tr>
      <w:tr w:rsidR="005B1251" w:rsidRPr="00F81058" w14:paraId="68CC780B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100CD5AF" w14:textId="77777777" w:rsidR="005B1251" w:rsidRPr="0010094E" w:rsidRDefault="005B1251" w:rsidP="002737E7">
            <w:pPr>
              <w:ind w:left="322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40-50</w:t>
            </w:r>
          </w:p>
        </w:tc>
        <w:tc>
          <w:tcPr>
            <w:tcW w:w="1701" w:type="dxa"/>
            <w:vAlign w:val="center"/>
          </w:tcPr>
          <w:p w14:paraId="576E5C96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3FE2C14E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 (6.8)</w:t>
            </w:r>
          </w:p>
        </w:tc>
        <w:tc>
          <w:tcPr>
            <w:tcW w:w="1843" w:type="dxa"/>
            <w:vAlign w:val="center"/>
          </w:tcPr>
          <w:p w14:paraId="791EACDE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36 (11.3)</w:t>
            </w:r>
          </w:p>
        </w:tc>
        <w:tc>
          <w:tcPr>
            <w:tcW w:w="1783" w:type="dxa"/>
            <w:vAlign w:val="center"/>
          </w:tcPr>
          <w:p w14:paraId="28DAB131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54 (9.3)</w:t>
            </w:r>
          </w:p>
        </w:tc>
      </w:tr>
      <w:tr w:rsidR="005B1251" w:rsidRPr="00F81058" w14:paraId="3AC298AB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072636A2" w14:textId="77777777" w:rsidR="005B1251" w:rsidRPr="0010094E" w:rsidRDefault="005B1251" w:rsidP="002737E7">
            <w:pPr>
              <w:ind w:left="322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50-60</w:t>
            </w:r>
          </w:p>
        </w:tc>
        <w:tc>
          <w:tcPr>
            <w:tcW w:w="1701" w:type="dxa"/>
            <w:vAlign w:val="center"/>
          </w:tcPr>
          <w:p w14:paraId="600AA942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140C42F6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 (3.0)</w:t>
            </w:r>
          </w:p>
        </w:tc>
        <w:tc>
          <w:tcPr>
            <w:tcW w:w="1843" w:type="dxa"/>
            <w:vAlign w:val="center"/>
          </w:tcPr>
          <w:p w14:paraId="3571A61E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 (1.9)</w:t>
            </w:r>
          </w:p>
        </w:tc>
        <w:tc>
          <w:tcPr>
            <w:tcW w:w="1783" w:type="dxa"/>
            <w:vAlign w:val="center"/>
          </w:tcPr>
          <w:p w14:paraId="63FEA310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 (2.4)</w:t>
            </w:r>
          </w:p>
        </w:tc>
      </w:tr>
      <w:tr w:rsidR="005B1251" w:rsidRPr="00F81058" w14:paraId="68C814AD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5667BBA0" w14:textId="77777777" w:rsidR="005B1251" w:rsidRPr="0010094E" w:rsidRDefault="005B1251" w:rsidP="002737E7">
            <w:pPr>
              <w:ind w:left="322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60-70</w:t>
            </w:r>
          </w:p>
        </w:tc>
        <w:tc>
          <w:tcPr>
            <w:tcW w:w="1701" w:type="dxa"/>
            <w:vAlign w:val="center"/>
          </w:tcPr>
          <w:p w14:paraId="6495CB5B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61A740EB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21 (8.0)</w:t>
            </w:r>
          </w:p>
        </w:tc>
        <w:tc>
          <w:tcPr>
            <w:tcW w:w="1843" w:type="dxa"/>
            <w:vAlign w:val="center"/>
          </w:tcPr>
          <w:p w14:paraId="68724F8F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33 (10.3)</w:t>
            </w:r>
          </w:p>
        </w:tc>
        <w:tc>
          <w:tcPr>
            <w:tcW w:w="1783" w:type="dxa"/>
            <w:vAlign w:val="center"/>
          </w:tcPr>
          <w:p w14:paraId="04631923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54 (9.3)</w:t>
            </w:r>
          </w:p>
        </w:tc>
      </w:tr>
      <w:tr w:rsidR="005B1251" w:rsidRPr="00F81058" w14:paraId="403FA7D5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5ECE1D31" w14:textId="77777777" w:rsidR="005B1251" w:rsidRPr="0010094E" w:rsidRDefault="005B1251" w:rsidP="002737E7">
            <w:pPr>
              <w:ind w:left="413" w:hanging="141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&gt;70</w:t>
            </w:r>
          </w:p>
        </w:tc>
        <w:tc>
          <w:tcPr>
            <w:tcW w:w="1701" w:type="dxa"/>
            <w:vAlign w:val="center"/>
          </w:tcPr>
          <w:p w14:paraId="2442D3AB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32BF0C0E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34 (12.9)</w:t>
            </w:r>
          </w:p>
        </w:tc>
        <w:tc>
          <w:tcPr>
            <w:tcW w:w="1843" w:type="dxa"/>
            <w:vAlign w:val="center"/>
          </w:tcPr>
          <w:p w14:paraId="663E531E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 (13.8)</w:t>
            </w:r>
          </w:p>
        </w:tc>
        <w:tc>
          <w:tcPr>
            <w:tcW w:w="1783" w:type="dxa"/>
            <w:vAlign w:val="center"/>
          </w:tcPr>
          <w:p w14:paraId="0007A488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78 (13.4)</w:t>
            </w:r>
          </w:p>
        </w:tc>
      </w:tr>
      <w:tr w:rsidR="005B1251" w:rsidRPr="00F81058" w14:paraId="7BE5A141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65167995" w14:textId="77777777" w:rsidR="005B1251" w:rsidRPr="0010094E" w:rsidRDefault="005B1251" w:rsidP="002737E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Body </w:t>
            </w:r>
            <w:proofErr w:type="spellStart"/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mass</w:t>
            </w:r>
            <w:proofErr w:type="spellEnd"/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(kg)</w:t>
            </w:r>
          </w:p>
        </w:tc>
        <w:tc>
          <w:tcPr>
            <w:tcW w:w="1701" w:type="dxa"/>
            <w:vAlign w:val="center"/>
          </w:tcPr>
          <w:p w14:paraId="2A43437D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Mean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 xml:space="preserve"> (min-</w:t>
            </w: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843" w:type="dxa"/>
            <w:vAlign w:val="center"/>
          </w:tcPr>
          <w:p w14:paraId="7180DDA3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65.5 (29.8-113)</w:t>
            </w:r>
          </w:p>
        </w:tc>
        <w:tc>
          <w:tcPr>
            <w:tcW w:w="1843" w:type="dxa"/>
            <w:vAlign w:val="center"/>
          </w:tcPr>
          <w:p w14:paraId="77C39E23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76.4 (26.2-119)</w:t>
            </w:r>
          </w:p>
        </w:tc>
        <w:tc>
          <w:tcPr>
            <w:tcW w:w="1783" w:type="dxa"/>
            <w:vAlign w:val="center"/>
          </w:tcPr>
          <w:p w14:paraId="2696A285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71.5 (26.2-119)</w:t>
            </w:r>
          </w:p>
        </w:tc>
      </w:tr>
      <w:tr w:rsidR="005B1251" w:rsidRPr="00F81058" w14:paraId="40110B09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33682BC2" w14:textId="77777777" w:rsidR="005B1251" w:rsidRPr="0010094E" w:rsidRDefault="005B1251" w:rsidP="002737E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Height</w:t>
            </w:r>
            <w:proofErr w:type="spellEnd"/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(m)</w:t>
            </w:r>
          </w:p>
        </w:tc>
        <w:tc>
          <w:tcPr>
            <w:tcW w:w="1701" w:type="dxa"/>
            <w:vAlign w:val="center"/>
          </w:tcPr>
          <w:p w14:paraId="3E636FBE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Mean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 xml:space="preserve"> (min-</w:t>
            </w: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843" w:type="dxa"/>
            <w:vAlign w:val="center"/>
          </w:tcPr>
          <w:p w14:paraId="07C2A3B1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1.66 (1.38-1.87)</w:t>
            </w:r>
          </w:p>
        </w:tc>
        <w:tc>
          <w:tcPr>
            <w:tcW w:w="1843" w:type="dxa"/>
            <w:vAlign w:val="center"/>
          </w:tcPr>
          <w:p w14:paraId="510E84B5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1.78 (1.35-1.96)</w:t>
            </w:r>
          </w:p>
        </w:tc>
        <w:tc>
          <w:tcPr>
            <w:tcW w:w="1783" w:type="dxa"/>
            <w:vAlign w:val="center"/>
          </w:tcPr>
          <w:p w14:paraId="3505F191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1.73 (1.35-1.96)</w:t>
            </w:r>
          </w:p>
        </w:tc>
      </w:tr>
      <w:tr w:rsidR="005B1251" w:rsidRPr="00F81058" w14:paraId="36003FAC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68E13D6C" w14:textId="77777777" w:rsidR="005B1251" w:rsidRPr="0010094E" w:rsidRDefault="005B1251" w:rsidP="002737E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BMI (kg∙m</w:t>
            </w: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vertAlign w:val="superscript"/>
              </w:rPr>
              <w:t>-2</w:t>
            </w: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701" w:type="dxa"/>
            <w:vAlign w:val="center"/>
          </w:tcPr>
          <w:p w14:paraId="23FE3A51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Mean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 xml:space="preserve"> (min-</w:t>
            </w: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843" w:type="dxa"/>
            <w:vAlign w:val="center"/>
          </w:tcPr>
          <w:p w14:paraId="6B100659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23.7 (15.5-40.6)</w:t>
            </w:r>
          </w:p>
        </w:tc>
        <w:tc>
          <w:tcPr>
            <w:tcW w:w="1843" w:type="dxa"/>
            <w:vAlign w:val="center"/>
          </w:tcPr>
          <w:p w14:paraId="60D064C3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24.0 (14.3-38.5)</w:t>
            </w:r>
          </w:p>
        </w:tc>
        <w:tc>
          <w:tcPr>
            <w:tcW w:w="1783" w:type="dxa"/>
            <w:vAlign w:val="center"/>
          </w:tcPr>
          <w:p w14:paraId="35B6845A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23.8 (14.3-40.6)</w:t>
            </w:r>
          </w:p>
        </w:tc>
      </w:tr>
      <w:tr w:rsidR="005B1251" w:rsidRPr="00F81058" w14:paraId="5CD5C93A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42976E32" w14:textId="77777777" w:rsidR="005B1251" w:rsidRPr="0010094E" w:rsidRDefault="005B1251" w:rsidP="002737E7">
            <w:pPr>
              <w:ind w:left="322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&lt;20</w:t>
            </w:r>
          </w:p>
        </w:tc>
        <w:tc>
          <w:tcPr>
            <w:tcW w:w="1701" w:type="dxa"/>
            <w:vAlign w:val="center"/>
          </w:tcPr>
          <w:p w14:paraId="466B3D4B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1B1B4AE1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42 (16.0)</w:t>
            </w:r>
          </w:p>
        </w:tc>
        <w:tc>
          <w:tcPr>
            <w:tcW w:w="1843" w:type="dxa"/>
            <w:vAlign w:val="center"/>
          </w:tcPr>
          <w:p w14:paraId="01144B0C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29 (9.1)</w:t>
            </w:r>
          </w:p>
        </w:tc>
        <w:tc>
          <w:tcPr>
            <w:tcW w:w="1783" w:type="dxa"/>
            <w:vAlign w:val="center"/>
          </w:tcPr>
          <w:p w14:paraId="028FAC68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71 (12.2)</w:t>
            </w:r>
          </w:p>
        </w:tc>
      </w:tr>
      <w:tr w:rsidR="005B1251" w:rsidRPr="00F81058" w14:paraId="754DF76A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1095AB4C" w14:textId="77777777" w:rsidR="005B1251" w:rsidRPr="0010094E" w:rsidRDefault="005B1251" w:rsidP="002737E7">
            <w:pPr>
              <w:ind w:left="322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20-25</w:t>
            </w:r>
          </w:p>
        </w:tc>
        <w:tc>
          <w:tcPr>
            <w:tcW w:w="1701" w:type="dxa"/>
            <w:vAlign w:val="center"/>
          </w:tcPr>
          <w:p w14:paraId="58D93915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206FB67E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140 (53.2)</w:t>
            </w:r>
          </w:p>
        </w:tc>
        <w:tc>
          <w:tcPr>
            <w:tcW w:w="1843" w:type="dxa"/>
            <w:vAlign w:val="center"/>
          </w:tcPr>
          <w:p w14:paraId="78B8CDC5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185 (58.0)</w:t>
            </w:r>
          </w:p>
        </w:tc>
        <w:tc>
          <w:tcPr>
            <w:tcW w:w="1783" w:type="dxa"/>
            <w:vAlign w:val="center"/>
          </w:tcPr>
          <w:p w14:paraId="64BB0223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325 (55.8)</w:t>
            </w:r>
          </w:p>
        </w:tc>
      </w:tr>
      <w:tr w:rsidR="005B1251" w:rsidRPr="00F81058" w14:paraId="006BD2B8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4B19A3A1" w14:textId="77777777" w:rsidR="005B1251" w:rsidRPr="0010094E" w:rsidRDefault="005B1251" w:rsidP="002737E7">
            <w:pPr>
              <w:ind w:left="322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25-30</w:t>
            </w:r>
          </w:p>
        </w:tc>
        <w:tc>
          <w:tcPr>
            <w:tcW w:w="1701" w:type="dxa"/>
            <w:vAlign w:val="center"/>
          </w:tcPr>
          <w:p w14:paraId="31A736B9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76EB2BDF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52 (19.8)</w:t>
            </w:r>
          </w:p>
        </w:tc>
        <w:tc>
          <w:tcPr>
            <w:tcW w:w="1843" w:type="dxa"/>
            <w:vAlign w:val="center"/>
          </w:tcPr>
          <w:p w14:paraId="36FF13F5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88 (27.6)</w:t>
            </w:r>
          </w:p>
        </w:tc>
        <w:tc>
          <w:tcPr>
            <w:tcW w:w="1783" w:type="dxa"/>
            <w:vAlign w:val="center"/>
          </w:tcPr>
          <w:p w14:paraId="72AD60E9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140 (24.1)</w:t>
            </w:r>
          </w:p>
        </w:tc>
      </w:tr>
      <w:tr w:rsidR="005B1251" w:rsidRPr="00F81058" w14:paraId="0E05E6AE" w14:textId="77777777" w:rsidTr="002737E7">
        <w:trPr>
          <w:trHeight w:val="397"/>
        </w:trPr>
        <w:tc>
          <w:tcPr>
            <w:tcW w:w="2410" w:type="dxa"/>
            <w:vAlign w:val="center"/>
          </w:tcPr>
          <w:p w14:paraId="437F8AED" w14:textId="77777777" w:rsidR="005B1251" w:rsidRPr="0010094E" w:rsidRDefault="005B1251" w:rsidP="002737E7">
            <w:pPr>
              <w:ind w:left="322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&gt;30</w:t>
            </w:r>
          </w:p>
        </w:tc>
        <w:tc>
          <w:tcPr>
            <w:tcW w:w="1701" w:type="dxa"/>
            <w:vAlign w:val="center"/>
          </w:tcPr>
          <w:p w14:paraId="0F0174C7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A2581">
              <w:rPr>
                <w:rFonts w:ascii="Times New Roman" w:hAnsi="Times New Roman" w:cs="Times New Roman"/>
                <w:color w:val="000000" w:themeColor="text1"/>
              </w:rPr>
              <w:t>N (%)</w:t>
            </w:r>
          </w:p>
        </w:tc>
        <w:tc>
          <w:tcPr>
            <w:tcW w:w="1843" w:type="dxa"/>
            <w:vAlign w:val="center"/>
          </w:tcPr>
          <w:p w14:paraId="45E9AA98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27 (10.3)</w:t>
            </w:r>
          </w:p>
        </w:tc>
        <w:tc>
          <w:tcPr>
            <w:tcW w:w="1843" w:type="dxa"/>
            <w:vAlign w:val="center"/>
          </w:tcPr>
          <w:p w14:paraId="30425AD1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17 (5.3)</w:t>
            </w:r>
          </w:p>
        </w:tc>
        <w:tc>
          <w:tcPr>
            <w:tcW w:w="1783" w:type="dxa"/>
            <w:vAlign w:val="center"/>
          </w:tcPr>
          <w:p w14:paraId="7CA2D658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44 (7.6)</w:t>
            </w:r>
          </w:p>
        </w:tc>
      </w:tr>
      <w:tr w:rsidR="005B1251" w:rsidRPr="00F81058" w14:paraId="5D123E00" w14:textId="77777777" w:rsidTr="002737E7">
        <w:trPr>
          <w:trHeight w:val="397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36F6CAB" w14:textId="77777777" w:rsidR="005B1251" w:rsidRPr="0010094E" w:rsidRDefault="005B1251" w:rsidP="002737E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Body </w:t>
            </w:r>
            <w:proofErr w:type="spellStart"/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surface</w:t>
            </w:r>
            <w:proofErr w:type="spellEnd"/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 area (m</w:t>
            </w: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4A88C3A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Mean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 xml:space="preserve"> (min-</w:t>
            </w: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1185813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1.86 (1.18-2.40)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DF7A3EC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2.09 (1.10-2.62)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vAlign w:val="center"/>
          </w:tcPr>
          <w:p w14:paraId="00587878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1.99 (1.10-2.62)</w:t>
            </w:r>
          </w:p>
        </w:tc>
      </w:tr>
      <w:tr w:rsidR="005B1251" w:rsidRPr="00F81058" w14:paraId="2C874D2A" w14:textId="77777777" w:rsidTr="002737E7">
        <w:trPr>
          <w:trHeight w:val="397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1FE17EDD" w14:textId="77777777" w:rsidR="005B1251" w:rsidRPr="0010094E" w:rsidRDefault="005B1251" w:rsidP="002737E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Body fat (%)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28CCA5A0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Mean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 xml:space="preserve"> (min-</w:t>
            </w: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DFAAD96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31.7 (14.9-53.1)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4E231C1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20.3 (8.1-43.7)</w:t>
            </w:r>
          </w:p>
        </w:tc>
        <w:tc>
          <w:tcPr>
            <w:tcW w:w="1783" w:type="dxa"/>
            <w:tcBorders>
              <w:top w:val="single" w:sz="4" w:space="0" w:color="auto"/>
            </w:tcBorders>
            <w:vAlign w:val="center"/>
          </w:tcPr>
          <w:p w14:paraId="149B7FEC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25.7 (8.1-53.1)</w:t>
            </w:r>
          </w:p>
        </w:tc>
      </w:tr>
      <w:tr w:rsidR="005B1251" w:rsidRPr="00F81058" w14:paraId="217EF4F5" w14:textId="77777777" w:rsidTr="002737E7">
        <w:trPr>
          <w:trHeight w:val="397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5DA80239" w14:textId="77777777" w:rsidR="005B1251" w:rsidRPr="0010094E" w:rsidRDefault="005B1251" w:rsidP="002737E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Lean body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mass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(kg)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16A26DE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Mean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(min-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061C42D" w14:textId="77777777" w:rsidR="005B125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41.3 (19.8-60.0)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1AFCEA9" w14:textId="77777777" w:rsidR="005B125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57.9 (20.0-82.9)</w:t>
            </w:r>
          </w:p>
        </w:tc>
        <w:tc>
          <w:tcPr>
            <w:tcW w:w="1783" w:type="dxa"/>
            <w:tcBorders>
              <w:top w:val="single" w:sz="4" w:space="0" w:color="auto"/>
            </w:tcBorders>
            <w:vAlign w:val="center"/>
          </w:tcPr>
          <w:p w14:paraId="4097FAD8" w14:textId="77777777" w:rsidR="005B125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50.0 (19.8-82.9)</w:t>
            </w:r>
          </w:p>
        </w:tc>
      </w:tr>
      <w:tr w:rsidR="005B1251" w:rsidRPr="00F81058" w14:paraId="728C4DF0" w14:textId="77777777" w:rsidTr="002737E7">
        <w:trPr>
          <w:trHeight w:val="397"/>
        </w:trPr>
        <w:tc>
          <w:tcPr>
            <w:tcW w:w="24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E880F3B" w14:textId="77777777" w:rsidR="005B1251" w:rsidRPr="0026567F" w:rsidRDefault="005B1251" w:rsidP="002737E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da-DK"/>
              </w:rPr>
            </w:pPr>
            <w:r w:rsidRPr="0026567F">
              <w:rPr>
                <w:rFonts w:ascii="Times New Roman" w:hAnsi="Times New Roman" w:cs="Times New Roman"/>
                <w:b/>
                <w:bCs/>
                <w:color w:val="000000" w:themeColor="text1"/>
                <w:lang w:val="da-DK"/>
              </w:rPr>
              <w:t>VO</w:t>
            </w:r>
            <w:r w:rsidRPr="0026567F">
              <w:rPr>
                <w:rFonts w:ascii="Times New Roman" w:hAnsi="Times New Roman" w:cs="Times New Roman"/>
                <w:b/>
                <w:bCs/>
                <w:color w:val="000000" w:themeColor="text1"/>
                <w:vertAlign w:val="subscript"/>
                <w:lang w:val="da-DK"/>
              </w:rPr>
              <w:t>2max</w:t>
            </w:r>
            <w:r w:rsidRPr="0026567F">
              <w:rPr>
                <w:rFonts w:ascii="Times New Roman" w:hAnsi="Times New Roman" w:cs="Times New Roman"/>
                <w:b/>
                <w:bCs/>
                <w:color w:val="000000" w:themeColor="text1"/>
                <w:lang w:val="da-DK"/>
              </w:rPr>
              <w:t xml:space="preserve"> (ml/min/</w:t>
            </w:r>
            <w:proofErr w:type="spellStart"/>
            <w:r w:rsidRPr="0026567F">
              <w:rPr>
                <w:rFonts w:ascii="Times New Roman" w:hAnsi="Times New Roman" w:cs="Times New Roman"/>
                <w:b/>
                <w:bCs/>
                <w:color w:val="000000" w:themeColor="text1"/>
                <w:lang w:val="da-DK"/>
              </w:rPr>
              <w:t>kg</w:t>
            </w:r>
            <w:r w:rsidRPr="0026567F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  <w:lang w:val="da-DK"/>
              </w:rPr>
              <w:t>BM</w:t>
            </w:r>
            <w:proofErr w:type="spellEnd"/>
            <w:r w:rsidRPr="0026567F">
              <w:rPr>
                <w:rFonts w:ascii="Times New Roman" w:hAnsi="Times New Roman" w:cs="Times New Roman"/>
                <w:b/>
                <w:bCs/>
                <w:color w:val="000000" w:themeColor="text1"/>
                <w:lang w:val="da-DK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4BD150F" w14:textId="77777777" w:rsidR="005B1251" w:rsidRPr="00DA2581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Mean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 xml:space="preserve"> (min-</w:t>
            </w:r>
            <w:proofErr w:type="spellStart"/>
            <w:r w:rsidRPr="00DA2581">
              <w:rPr>
                <w:rFonts w:ascii="Times New Roman" w:hAnsi="Times New Roman" w:cs="Times New Roman"/>
                <w:color w:val="000000" w:themeColor="text1"/>
              </w:rPr>
              <w:t>max</w:t>
            </w:r>
            <w:proofErr w:type="spellEnd"/>
            <w:r w:rsidRPr="00DA2581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4DDDD5B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39.1 (18.0-59.6)</w:t>
            </w:r>
          </w:p>
        </w:tc>
        <w:tc>
          <w:tcPr>
            <w:tcW w:w="184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E81BE09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45.9 (18.9-69.9)</w:t>
            </w:r>
          </w:p>
        </w:tc>
        <w:tc>
          <w:tcPr>
            <w:tcW w:w="178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26407CF" w14:textId="77777777" w:rsidR="005B1251" w:rsidRPr="0010094E" w:rsidRDefault="005B1251" w:rsidP="002737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0094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43.2 (18.0-69.9)</w:t>
            </w:r>
          </w:p>
        </w:tc>
      </w:tr>
    </w:tbl>
    <w:p w14:paraId="71EA2CC2" w14:textId="77777777" w:rsidR="007D76B0" w:rsidRDefault="007D76B0" w:rsidP="007D76B0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55C7AC85" w14:textId="71C3719B" w:rsidR="007D76B0" w:rsidRDefault="007D76B0" w:rsidP="007D76B0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132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Characteristics of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all </w:t>
      </w:r>
      <w:r w:rsidRPr="007132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the included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, non-athletic</w:t>
      </w:r>
      <w:r w:rsidRPr="007132F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individuals. </w:t>
      </w:r>
      <w:r w:rsidRPr="0050077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BM: body mass; </w:t>
      </w:r>
      <w:r w:rsidRPr="00864B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BMI: body mass index; VO</w:t>
      </w:r>
      <w:r w:rsidRPr="00864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2max</w:t>
      </w:r>
      <w:r w:rsidRPr="00864B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maximal oxygen uptake (</w:t>
      </w:r>
      <w:proofErr w:type="spellStart"/>
      <w:r w:rsidRPr="00864B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864B1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Total</w:t>
      </w:r>
      <w:proofErr w:type="spellEnd"/>
      <w:r w:rsidRPr="00864B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=402)</w:t>
      </w:r>
    </w:p>
    <w:p w14:paraId="670DE08C" w14:textId="77777777" w:rsidR="005B1251" w:rsidRPr="007D76B0" w:rsidRDefault="005B1251" w:rsidP="00E95B27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6EC89BF3" w14:textId="77777777" w:rsidR="00053190" w:rsidRDefault="00053190" w:rsidP="00645C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704B63A0" w14:textId="77777777" w:rsidR="00053190" w:rsidRDefault="00053190" w:rsidP="00645C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21A06BED" w14:textId="2BC99AFB" w:rsidR="00645C53" w:rsidRPr="00EC154F" w:rsidRDefault="00645C53" w:rsidP="00645C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EC15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Supplemental figure captions</w:t>
      </w:r>
    </w:p>
    <w:p w14:paraId="3A985372" w14:textId="0C908DE2" w:rsidR="00980B3A" w:rsidRPr="00EC154F" w:rsidRDefault="00980B3A" w:rsidP="00645C5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EC15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lastRenderedPageBreak/>
        <w:t>Supplemental Figure 1.</w:t>
      </w:r>
      <w:r w:rsidR="003E06CB" w:rsidRPr="00EC15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8211F0" w:rsidRPr="00EC15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Effect of carbon monoxide rebreathing method on </w:t>
      </w:r>
      <w:proofErr w:type="spellStart"/>
      <w:r w:rsidR="003E06CB" w:rsidRPr="00EC15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hemoblogin</w:t>
      </w:r>
      <w:proofErr w:type="spellEnd"/>
      <w:r w:rsidR="003E06CB" w:rsidRPr="00EC15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mass </w:t>
      </w:r>
      <w:r w:rsidR="008211F0" w:rsidRPr="00EC15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per lean mass. </w:t>
      </w:r>
      <w:r w:rsidR="008211F0"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 non-athletic individuals</w:t>
      </w:r>
      <w:r w:rsidR="00D16C79"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including children</w:t>
      </w:r>
      <w:r w:rsidR="008211F0"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one-way </w:t>
      </w:r>
      <w:proofErr w:type="spellStart"/>
      <w:r w:rsidR="008211F0"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anova</w:t>
      </w:r>
      <w:proofErr w:type="spellEnd"/>
      <w:r w:rsidR="008211F0"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revealed an effect of methods on </w:t>
      </w:r>
      <w:proofErr w:type="spellStart"/>
      <w:r w:rsidR="008211F0"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hemoglobin</w:t>
      </w:r>
      <w:proofErr w:type="spellEnd"/>
      <w:r w:rsidR="008211F0"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mass per lean mass.</w:t>
      </w:r>
      <w:r w:rsidR="00D16C79" w:rsidRPr="00EC154F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n=436. LBM: lean body mass</w:t>
      </w:r>
    </w:p>
    <w:p w14:paraId="0067D57E" w14:textId="25893F10" w:rsidR="004D6C20" w:rsidRDefault="008D00FB" w:rsidP="00645C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5FF67C98" wp14:editId="57926067">
            <wp:extent cx="5486400" cy="3390900"/>
            <wp:effectExtent l="0" t="0" r="0" b="0"/>
            <wp:docPr id="1" name="Bilde 1" descr="Et bilde som inneholder diagram, tekst, skjermbilde, li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diagram, tekst, skjermbilde, lin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B791" w14:textId="77777777" w:rsidR="004D6C20" w:rsidRDefault="004D6C20" w:rsidP="00645C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58B5AF73" w14:textId="77777777" w:rsidR="00053190" w:rsidRDefault="0005319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br w:type="page"/>
      </w:r>
    </w:p>
    <w:p w14:paraId="7A15592F" w14:textId="028F90E1" w:rsidR="00645C53" w:rsidRPr="00EC154F" w:rsidRDefault="00645C53" w:rsidP="00645C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EC15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lastRenderedPageBreak/>
        <w:t xml:space="preserve">Supplemental Figure </w:t>
      </w:r>
      <w:r w:rsidR="00980B3A" w:rsidRPr="00EC15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2</w:t>
      </w:r>
      <w:r w:rsidR="00255ECD" w:rsidRPr="00EC15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. </w:t>
      </w:r>
      <w:r w:rsidR="00E34F1D" w:rsidRPr="009760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Linear relationship between age and </w:t>
      </w:r>
      <w:r w:rsidR="00E46D2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blood parameters</w:t>
      </w:r>
      <w:r w:rsidR="00E34F1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. </w:t>
      </w:r>
      <w:r w:rsidR="00E34F1D" w:rsidRPr="009760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A) Blood volume, B) Red blood cell volume</w:t>
      </w:r>
      <w:r w:rsidR="00E34F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E34F1D" w:rsidRPr="009760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C) Plasma volume, D) Hemoglobin mass. </w:t>
      </w:r>
      <w:r w:rsidR="00E34F1D"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Each dot represents one individual</w:t>
      </w:r>
      <w:r w:rsidR="001553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r w:rsidR="00155352" w:rsidRPr="009760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n=</w:t>
      </w:r>
      <w:r w:rsidR="0015535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523</w:t>
      </w:r>
      <w:r w:rsidR="00E34F1D"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14:paraId="0345991F" w14:textId="149F0BC6" w:rsidR="008D00FB" w:rsidRDefault="00B54AF8" w:rsidP="00645C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5018FC3" wp14:editId="63DA75B3">
            <wp:extent cx="5731510" cy="3543935"/>
            <wp:effectExtent l="0" t="0" r="2540" b="0"/>
            <wp:docPr id="2" name="Bilde 2" descr="Et bilde som inneholder tekst, diagram, line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, diagram, line, numm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13375" w14:textId="77777777" w:rsidR="008D00FB" w:rsidRDefault="008D00FB" w:rsidP="00645C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4BB7F7C0" w14:textId="77777777" w:rsidR="00053190" w:rsidRDefault="0005319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br w:type="page"/>
      </w:r>
    </w:p>
    <w:p w14:paraId="72A22E0D" w14:textId="6B94EF94" w:rsidR="00645C53" w:rsidRDefault="00645C53" w:rsidP="00645C5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D08F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lastRenderedPageBreak/>
        <w:t xml:space="preserve">Supplemental Figure </w:t>
      </w:r>
      <w:r w:rsidR="00980B3A" w:rsidRPr="004D08F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3</w:t>
      </w:r>
      <w:r w:rsidR="00E34F1D" w:rsidRPr="004D08F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. </w:t>
      </w:r>
      <w:r w:rsidR="00E34F1D" w:rsidRPr="004D08F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Linear relationship between age and</w:t>
      </w:r>
      <w:r w:rsidR="00155352" w:rsidRPr="004D08F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[Hb] and hematocrit</w:t>
      </w:r>
      <w:r w:rsidR="00E34F1D" w:rsidRPr="004D08F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 w:rsidR="00155352" w:rsidRPr="004D08F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155352" w:rsidRPr="004D08F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A) [Hb], B) Hematocrit. Each dot represents one individual: n=523. [Hb]: hemoglobin concentration.</w:t>
      </w:r>
    </w:p>
    <w:p w14:paraId="00E361F9" w14:textId="06257145" w:rsidR="00B54AF8" w:rsidRDefault="000921D0" w:rsidP="00645C5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CCF2CFE" wp14:editId="445E772A">
            <wp:extent cx="5731510" cy="3223895"/>
            <wp:effectExtent l="0" t="0" r="2540" b="0"/>
            <wp:docPr id="3" name="Bilde 3" descr="Et bilde som inneholder tekst, diagram, line, Plott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diagram, line, Plottdiagram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0E341" w14:textId="77777777" w:rsidR="004F50A5" w:rsidRPr="002C753C" w:rsidRDefault="004F50A5" w:rsidP="00645C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55375718" w14:textId="77777777" w:rsidR="00053190" w:rsidRDefault="0005319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br w:type="page"/>
      </w:r>
    </w:p>
    <w:p w14:paraId="3DB8B91C" w14:textId="6F6372C8" w:rsidR="00645C53" w:rsidRDefault="00EC154F" w:rsidP="00645C5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2C753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lastRenderedPageBreak/>
        <w:t>Supplemental Figure 4</w:t>
      </w:r>
      <w:r w:rsidRPr="007127E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.</w:t>
      </w:r>
      <w:r w:rsidR="002D6B1C" w:rsidRPr="007127E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100845" w:rsidRPr="007127EE">
        <w:rPr>
          <w:rFonts w:ascii="Times New Roman" w:hAnsi="Times New Roman" w:cs="Times New Roman"/>
          <w:b/>
          <w:bCs/>
          <w:lang w:val="en-US"/>
        </w:rPr>
        <w:t>Relationship</w:t>
      </w:r>
      <w:r w:rsidR="002C753C" w:rsidRPr="007127EE">
        <w:rPr>
          <w:rFonts w:ascii="Times New Roman" w:hAnsi="Times New Roman" w:cs="Times New Roman"/>
          <w:b/>
          <w:bCs/>
          <w:lang w:val="en-US"/>
        </w:rPr>
        <w:t xml:space="preserve"> between </w:t>
      </w:r>
      <w:r w:rsidR="001454B3">
        <w:rPr>
          <w:rFonts w:ascii="Times New Roman" w:hAnsi="Times New Roman" w:cs="Times New Roman"/>
          <w:b/>
          <w:bCs/>
          <w:lang w:val="en-US"/>
        </w:rPr>
        <w:t xml:space="preserve">absolute </w:t>
      </w:r>
      <w:r w:rsidR="002C753C" w:rsidRPr="007127EE">
        <w:rPr>
          <w:rFonts w:ascii="Times New Roman" w:hAnsi="Times New Roman" w:cs="Times New Roman"/>
          <w:b/>
          <w:bCs/>
          <w:lang w:val="en-US"/>
        </w:rPr>
        <w:t>VO</w:t>
      </w:r>
      <w:r w:rsidR="002C753C" w:rsidRPr="007127EE">
        <w:rPr>
          <w:rFonts w:ascii="Times New Roman" w:hAnsi="Times New Roman" w:cs="Times New Roman"/>
          <w:b/>
          <w:bCs/>
          <w:vertAlign w:val="subscript"/>
          <w:lang w:val="en-US"/>
        </w:rPr>
        <w:t>2</w:t>
      </w:r>
      <w:r w:rsidR="002C753C" w:rsidRPr="007127EE">
        <w:rPr>
          <w:rFonts w:ascii="Times New Roman" w:hAnsi="Times New Roman" w:cs="Times New Roman"/>
          <w:b/>
          <w:bCs/>
          <w:lang w:val="en-US"/>
        </w:rPr>
        <w:t xml:space="preserve">max </w:t>
      </w:r>
      <w:r w:rsidR="00CC12B7" w:rsidRPr="007127EE">
        <w:rPr>
          <w:rFonts w:ascii="Times New Roman" w:hAnsi="Times New Roman" w:cs="Times New Roman"/>
          <w:b/>
          <w:bCs/>
          <w:lang w:val="en-US"/>
        </w:rPr>
        <w:t xml:space="preserve">and </w:t>
      </w:r>
      <w:r w:rsidR="00E46D2C" w:rsidRPr="007127EE">
        <w:rPr>
          <w:rFonts w:ascii="Times New Roman" w:hAnsi="Times New Roman" w:cs="Times New Roman"/>
          <w:b/>
          <w:bCs/>
          <w:lang w:val="en-US"/>
        </w:rPr>
        <w:t xml:space="preserve">blood parameters. </w:t>
      </w:r>
      <w:r w:rsidR="007127EE">
        <w:rPr>
          <w:rFonts w:ascii="Times New Roman" w:hAnsi="Times New Roman" w:cs="Times New Roman"/>
          <w:lang w:val="en-US"/>
        </w:rPr>
        <w:t>A) Blood volume</w:t>
      </w:r>
      <w:r w:rsidR="00F40C02">
        <w:rPr>
          <w:rFonts w:ascii="Times New Roman" w:hAnsi="Times New Roman" w:cs="Times New Roman"/>
          <w:lang w:val="en-US"/>
        </w:rPr>
        <w:t>, B) Red blood cell volume, C) Plasma volume</w:t>
      </w:r>
      <w:r w:rsidR="00E34592">
        <w:rPr>
          <w:rFonts w:ascii="Times New Roman" w:hAnsi="Times New Roman" w:cs="Times New Roman"/>
          <w:lang w:val="en-US"/>
        </w:rPr>
        <w:t xml:space="preserve">, D) Hemoglobin mass. </w:t>
      </w:r>
      <w:r w:rsidR="00E34592"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Each dot represents one individual</w:t>
      </w:r>
      <w:r w:rsidR="00E345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r w:rsidR="00E34592" w:rsidRPr="009760D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n=</w:t>
      </w:r>
      <w:r w:rsidR="002C753C">
        <w:rPr>
          <w:rFonts w:ascii="Times New Roman" w:hAnsi="Times New Roman" w:cs="Times New Roman"/>
          <w:lang w:val="en-US"/>
        </w:rPr>
        <w:t xml:space="preserve">499; including all </w:t>
      </w:r>
      <w:r w:rsidR="002C753C" w:rsidRPr="00C00477">
        <w:rPr>
          <w:rFonts w:ascii="Times New Roman" w:hAnsi="Times New Roman" w:cs="Times New Roman"/>
          <w:color w:val="000000" w:themeColor="text1"/>
          <w:lang w:val="en-US"/>
        </w:rPr>
        <w:t xml:space="preserve">children, healthy </w:t>
      </w:r>
      <w:proofErr w:type="gramStart"/>
      <w:r w:rsidR="002C753C" w:rsidRPr="00C00477">
        <w:rPr>
          <w:rFonts w:ascii="Times New Roman" w:hAnsi="Times New Roman" w:cs="Times New Roman"/>
          <w:color w:val="000000" w:themeColor="text1"/>
          <w:lang w:val="en-US"/>
        </w:rPr>
        <w:t>adult</w:t>
      </w:r>
      <w:proofErr w:type="gramEnd"/>
      <w:r w:rsidR="002C753C" w:rsidRPr="00C00477">
        <w:rPr>
          <w:rFonts w:ascii="Times New Roman" w:hAnsi="Times New Roman" w:cs="Times New Roman"/>
          <w:color w:val="000000" w:themeColor="text1"/>
          <w:lang w:val="en-US"/>
        </w:rPr>
        <w:t xml:space="preserve"> and athletes in whom VO</w:t>
      </w:r>
      <w:r w:rsidR="002C753C" w:rsidRPr="00C00477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2</w:t>
      </w:r>
      <w:r w:rsidR="002C753C" w:rsidRPr="00C00477">
        <w:rPr>
          <w:rFonts w:ascii="Times New Roman" w:hAnsi="Times New Roman" w:cs="Times New Roman"/>
          <w:color w:val="000000" w:themeColor="text1"/>
          <w:lang w:val="en-US"/>
        </w:rPr>
        <w:t>max testing was performed</w:t>
      </w:r>
      <w:r w:rsidR="0002115B">
        <w:rPr>
          <w:rFonts w:ascii="Times New Roman" w:hAnsi="Times New Roman" w:cs="Times New Roman"/>
          <w:color w:val="000000" w:themeColor="text1"/>
          <w:lang w:val="en-US"/>
        </w:rPr>
        <w:t>.</w:t>
      </w:r>
    </w:p>
    <w:p w14:paraId="5E4328B8" w14:textId="02B9D4A5" w:rsidR="000921D0" w:rsidRDefault="009B3AA3" w:rsidP="00645C5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2E0984CD" wp14:editId="69621AF3">
            <wp:extent cx="5731510" cy="3223895"/>
            <wp:effectExtent l="0" t="0" r="2540" b="0"/>
            <wp:docPr id="4" name="Bilde 4" descr="Et bilde som inneholder diagram, tekst, line, Plott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diagram, tekst, line, Plottdiagram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5B558" w14:textId="77777777" w:rsidR="000921D0" w:rsidRPr="002C753C" w:rsidRDefault="000921D0" w:rsidP="00645C53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19735B23" w14:textId="77777777" w:rsidR="00053190" w:rsidRDefault="0005319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br w:type="page"/>
      </w:r>
    </w:p>
    <w:p w14:paraId="57EC6DCC" w14:textId="200C7864" w:rsidR="00F15E96" w:rsidRDefault="00F15E96" w:rsidP="00F15E9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724CE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lastRenderedPageBreak/>
        <w:t xml:space="preserve">Supplemental Figure 5. </w:t>
      </w:r>
      <w:r w:rsidRPr="00724CEE">
        <w:rPr>
          <w:rFonts w:ascii="Times New Roman" w:hAnsi="Times New Roman" w:cs="Times New Roman"/>
          <w:b/>
          <w:bCs/>
          <w:lang w:val="en-US"/>
        </w:rPr>
        <w:t xml:space="preserve">Relationship between </w:t>
      </w:r>
      <w:r w:rsidR="00CB2858" w:rsidRPr="00724CEE">
        <w:rPr>
          <w:rFonts w:ascii="Times New Roman" w:hAnsi="Times New Roman" w:cs="Times New Roman"/>
          <w:b/>
          <w:bCs/>
          <w:lang w:val="en-US"/>
        </w:rPr>
        <w:t xml:space="preserve">relative (LBM) </w:t>
      </w:r>
      <w:r w:rsidRPr="00724CEE">
        <w:rPr>
          <w:rFonts w:ascii="Times New Roman" w:hAnsi="Times New Roman" w:cs="Times New Roman"/>
          <w:b/>
          <w:bCs/>
          <w:lang w:val="en-US"/>
        </w:rPr>
        <w:t>VO</w:t>
      </w:r>
      <w:r w:rsidRPr="00724CEE">
        <w:rPr>
          <w:rFonts w:ascii="Times New Roman" w:hAnsi="Times New Roman" w:cs="Times New Roman"/>
          <w:b/>
          <w:bCs/>
          <w:vertAlign w:val="subscript"/>
          <w:lang w:val="en-US"/>
        </w:rPr>
        <w:t>2</w:t>
      </w:r>
      <w:r w:rsidRPr="00724CEE">
        <w:rPr>
          <w:rFonts w:ascii="Times New Roman" w:hAnsi="Times New Roman" w:cs="Times New Roman"/>
          <w:b/>
          <w:bCs/>
          <w:lang w:val="en-US"/>
        </w:rPr>
        <w:t xml:space="preserve">max and blood parameters. </w:t>
      </w:r>
      <w:r w:rsidRPr="00724CEE">
        <w:rPr>
          <w:rFonts w:ascii="Times New Roman" w:hAnsi="Times New Roman" w:cs="Times New Roman"/>
          <w:lang w:val="en-US"/>
        </w:rPr>
        <w:t xml:space="preserve">A) Blood volume, B) Red blood cell volume, C) Plasma volume, D) Hemoglobin mass. </w:t>
      </w:r>
      <w:r w:rsidRPr="00724C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Each dot represents one individual: n=</w:t>
      </w:r>
      <w:r w:rsidRPr="00724CEE">
        <w:rPr>
          <w:rFonts w:ascii="Times New Roman" w:hAnsi="Times New Roman" w:cs="Times New Roman"/>
          <w:lang w:val="en-US"/>
        </w:rPr>
        <w:t xml:space="preserve">499; including all </w:t>
      </w:r>
      <w:r w:rsidRPr="00724CEE">
        <w:rPr>
          <w:rFonts w:ascii="Times New Roman" w:hAnsi="Times New Roman" w:cs="Times New Roman"/>
          <w:color w:val="000000" w:themeColor="text1"/>
          <w:lang w:val="en-US"/>
        </w:rPr>
        <w:t xml:space="preserve">children, healthy </w:t>
      </w:r>
      <w:proofErr w:type="gramStart"/>
      <w:r w:rsidRPr="00724CEE">
        <w:rPr>
          <w:rFonts w:ascii="Times New Roman" w:hAnsi="Times New Roman" w:cs="Times New Roman"/>
          <w:color w:val="000000" w:themeColor="text1"/>
          <w:lang w:val="en-US"/>
        </w:rPr>
        <w:t>adult</w:t>
      </w:r>
      <w:proofErr w:type="gramEnd"/>
      <w:r w:rsidRPr="00724CEE">
        <w:rPr>
          <w:rFonts w:ascii="Times New Roman" w:hAnsi="Times New Roman" w:cs="Times New Roman"/>
          <w:color w:val="000000" w:themeColor="text1"/>
          <w:lang w:val="en-US"/>
        </w:rPr>
        <w:t xml:space="preserve"> and athletes in whom VO</w:t>
      </w:r>
      <w:r w:rsidRPr="00724CEE">
        <w:rPr>
          <w:rFonts w:ascii="Times New Roman" w:hAnsi="Times New Roman" w:cs="Times New Roman"/>
          <w:color w:val="000000" w:themeColor="text1"/>
          <w:vertAlign w:val="subscript"/>
          <w:lang w:val="en-US"/>
        </w:rPr>
        <w:t>2</w:t>
      </w:r>
      <w:r w:rsidRPr="00724CEE">
        <w:rPr>
          <w:rFonts w:ascii="Times New Roman" w:hAnsi="Times New Roman" w:cs="Times New Roman"/>
          <w:color w:val="000000" w:themeColor="text1"/>
          <w:lang w:val="en-US"/>
        </w:rPr>
        <w:t>max testing was performed.</w:t>
      </w:r>
    </w:p>
    <w:p w14:paraId="2849A67E" w14:textId="61D1761F" w:rsidR="009B3AA3" w:rsidRPr="002C753C" w:rsidRDefault="001A19FA" w:rsidP="00F15E96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CFBA56C" wp14:editId="4A68E766">
            <wp:extent cx="5731510" cy="3223895"/>
            <wp:effectExtent l="0" t="0" r="2540" b="0"/>
            <wp:docPr id="5" name="Bilde 5" descr="Et bilde som inneholder tekst, diagram, line, Plott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, diagram, line, Plottdiagram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7878" w14:textId="77777777" w:rsidR="00427B29" w:rsidRDefault="00427B29">
      <w:pPr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228F94B2" w14:textId="28F5BB05" w:rsidR="00645C53" w:rsidRPr="00434741" w:rsidRDefault="00863031" w:rsidP="00434741">
      <w:pPr>
        <w:pStyle w:val="Ingenmellomrom"/>
        <w:spacing w:line="480" w:lineRule="auto"/>
        <w:rPr>
          <w:rFonts w:ascii="Times New Roman" w:hAnsi="Times New Roman" w:cs="Times New Roman"/>
          <w:b/>
          <w:bCs/>
          <w:lang w:val="en-GB"/>
        </w:rPr>
      </w:pPr>
      <w:r w:rsidRPr="00434741">
        <w:rPr>
          <w:rFonts w:ascii="Times New Roman" w:hAnsi="Times New Roman" w:cs="Times New Roman"/>
          <w:b/>
          <w:bCs/>
          <w:lang w:val="en-GB"/>
        </w:rPr>
        <w:lastRenderedPageBreak/>
        <w:t xml:space="preserve">Supplemental Figure 6. Relationship between </w:t>
      </w:r>
      <w:r w:rsidR="00725B49" w:rsidRPr="00434741">
        <w:rPr>
          <w:rFonts w:ascii="Times New Roman" w:hAnsi="Times New Roman" w:cs="Times New Roman"/>
          <w:b/>
          <w:bCs/>
          <w:lang w:val="en-GB"/>
        </w:rPr>
        <w:t xml:space="preserve">Body Mass Index </w:t>
      </w:r>
      <w:r w:rsidR="00797943" w:rsidRPr="00434741">
        <w:rPr>
          <w:rFonts w:ascii="Times New Roman" w:hAnsi="Times New Roman" w:cs="Times New Roman"/>
          <w:b/>
          <w:bCs/>
          <w:lang w:val="en-GB"/>
        </w:rPr>
        <w:t xml:space="preserve">(BMI) </w:t>
      </w:r>
      <w:r w:rsidR="00D53AA5" w:rsidRPr="00434741">
        <w:rPr>
          <w:rFonts w:ascii="Times New Roman" w:hAnsi="Times New Roman" w:cs="Times New Roman"/>
          <w:b/>
          <w:bCs/>
          <w:lang w:val="en-GB"/>
        </w:rPr>
        <w:t>and blood parameters.</w:t>
      </w:r>
    </w:p>
    <w:p w14:paraId="42747220" w14:textId="73F1E638" w:rsidR="005D060E" w:rsidRPr="00434741" w:rsidRDefault="00E72C41" w:rsidP="00434741">
      <w:pPr>
        <w:pStyle w:val="Ingenmellomrom"/>
        <w:spacing w:line="480" w:lineRule="auto"/>
        <w:rPr>
          <w:rFonts w:ascii="Times New Roman" w:hAnsi="Times New Roman" w:cs="Times New Roman"/>
          <w:lang w:val="en-CA"/>
        </w:rPr>
      </w:pPr>
      <w:r w:rsidRPr="00434741">
        <w:rPr>
          <w:rFonts w:ascii="Times New Roman" w:hAnsi="Times New Roman" w:cs="Times New Roman"/>
          <w:lang w:val="en-US"/>
        </w:rPr>
        <w:t>A) Blood volume, B) Red blood cell volume, C) Plasma volume, D) Hemoglobin mass. Each dot represents one individual: n=</w:t>
      </w:r>
      <w:r w:rsidR="00A57788" w:rsidRPr="00434741">
        <w:rPr>
          <w:rFonts w:ascii="Times New Roman" w:hAnsi="Times New Roman" w:cs="Times New Roman"/>
          <w:lang w:val="en-US"/>
        </w:rPr>
        <w:t>582</w:t>
      </w:r>
      <w:r w:rsidRPr="00434741">
        <w:rPr>
          <w:rFonts w:ascii="Times New Roman" w:hAnsi="Times New Roman" w:cs="Times New Roman"/>
          <w:lang w:val="en-US"/>
        </w:rPr>
        <w:t>; including all children</w:t>
      </w:r>
      <w:r w:rsidR="00066AB7" w:rsidRPr="00434741">
        <w:rPr>
          <w:rFonts w:ascii="Times New Roman" w:hAnsi="Times New Roman" w:cs="Times New Roman"/>
          <w:lang w:val="en-US"/>
        </w:rPr>
        <w:t xml:space="preserve"> and </w:t>
      </w:r>
      <w:r w:rsidRPr="00434741">
        <w:rPr>
          <w:rFonts w:ascii="Times New Roman" w:hAnsi="Times New Roman" w:cs="Times New Roman"/>
          <w:lang w:val="en-US"/>
        </w:rPr>
        <w:t>healthy adult.</w:t>
      </w:r>
      <w:r w:rsidR="005D060E" w:rsidRPr="00434741">
        <w:rPr>
          <w:rFonts w:ascii="Times New Roman" w:hAnsi="Times New Roman" w:cs="Times New Roman"/>
          <w:lang w:val="en-US"/>
        </w:rPr>
        <w:t xml:space="preserve"> </w:t>
      </w:r>
      <w:r w:rsidR="005D060E" w:rsidRPr="00434741">
        <w:rPr>
          <w:rFonts w:ascii="Times New Roman" w:hAnsi="Times New Roman" w:cs="Times New Roman"/>
          <w:lang w:val="en-CA"/>
        </w:rPr>
        <w:t>Women: B</w:t>
      </w:r>
      <w:r w:rsidR="00F87B01" w:rsidRPr="00434741">
        <w:rPr>
          <w:rFonts w:ascii="Times New Roman" w:hAnsi="Times New Roman" w:cs="Times New Roman"/>
          <w:lang w:val="en-CA"/>
        </w:rPr>
        <w:t>V</w:t>
      </w:r>
      <w:r w:rsidR="005D060E" w:rsidRPr="00434741">
        <w:rPr>
          <w:rFonts w:ascii="Times New Roman" w:hAnsi="Times New Roman" w:cs="Times New Roman"/>
          <w:lang w:val="en-CA"/>
        </w:rPr>
        <w:t xml:space="preserve"> and BMI: R2=0.20, p&lt;0.0001</w:t>
      </w:r>
      <w:r w:rsidR="00F87B01" w:rsidRPr="00434741">
        <w:rPr>
          <w:rFonts w:ascii="Times New Roman" w:hAnsi="Times New Roman" w:cs="Times New Roman"/>
          <w:lang w:val="en-CA"/>
        </w:rPr>
        <w:t xml:space="preserve">; </w:t>
      </w:r>
      <w:r w:rsidR="005D060E" w:rsidRPr="00434741">
        <w:rPr>
          <w:rFonts w:ascii="Times New Roman" w:hAnsi="Times New Roman" w:cs="Times New Roman"/>
          <w:lang w:val="en-CA"/>
        </w:rPr>
        <w:t>RBCV and BMI: R2=0.17, p&lt;0.0001</w:t>
      </w:r>
      <w:r w:rsidR="00F87B01" w:rsidRPr="00434741">
        <w:rPr>
          <w:rFonts w:ascii="Times New Roman" w:hAnsi="Times New Roman" w:cs="Times New Roman"/>
          <w:lang w:val="en-CA"/>
        </w:rPr>
        <w:t xml:space="preserve">; </w:t>
      </w:r>
      <w:r w:rsidR="005D060E" w:rsidRPr="00434741">
        <w:rPr>
          <w:rFonts w:ascii="Times New Roman" w:hAnsi="Times New Roman" w:cs="Times New Roman"/>
          <w:lang w:val="en-CA"/>
        </w:rPr>
        <w:t>PV and BMI: R2=0.19, p&lt;0.0001</w:t>
      </w:r>
      <w:r w:rsidR="00F87B01" w:rsidRPr="00434741">
        <w:rPr>
          <w:rFonts w:ascii="Times New Roman" w:hAnsi="Times New Roman" w:cs="Times New Roman"/>
          <w:lang w:val="en-CA"/>
        </w:rPr>
        <w:t xml:space="preserve">; </w:t>
      </w:r>
      <w:proofErr w:type="spellStart"/>
      <w:r w:rsidR="005D060E" w:rsidRPr="00434741">
        <w:rPr>
          <w:rFonts w:ascii="Times New Roman" w:hAnsi="Times New Roman" w:cs="Times New Roman"/>
          <w:lang w:val="en-CA"/>
        </w:rPr>
        <w:t>Hbmass</w:t>
      </w:r>
      <w:proofErr w:type="spellEnd"/>
      <w:r w:rsidR="005D060E" w:rsidRPr="00434741">
        <w:rPr>
          <w:rFonts w:ascii="Times New Roman" w:hAnsi="Times New Roman" w:cs="Times New Roman"/>
          <w:lang w:val="en-CA"/>
        </w:rPr>
        <w:t xml:space="preserve"> and BMI: R2=0.22, p&lt;0.0001</w:t>
      </w:r>
      <w:r w:rsidR="00F87B01" w:rsidRPr="00434741">
        <w:rPr>
          <w:rFonts w:ascii="Times New Roman" w:hAnsi="Times New Roman" w:cs="Times New Roman"/>
          <w:lang w:val="en-CA"/>
        </w:rPr>
        <w:t xml:space="preserve">. </w:t>
      </w:r>
      <w:r w:rsidR="005D060E" w:rsidRPr="00434741">
        <w:rPr>
          <w:rFonts w:ascii="Times New Roman" w:hAnsi="Times New Roman" w:cs="Times New Roman"/>
          <w:lang w:val="en-CA"/>
        </w:rPr>
        <w:t>Men: B</w:t>
      </w:r>
      <w:r w:rsidR="00F87B01" w:rsidRPr="00434741">
        <w:rPr>
          <w:rFonts w:ascii="Times New Roman" w:hAnsi="Times New Roman" w:cs="Times New Roman"/>
          <w:lang w:val="en-CA"/>
        </w:rPr>
        <w:t>V</w:t>
      </w:r>
      <w:r w:rsidR="005D060E" w:rsidRPr="00434741">
        <w:rPr>
          <w:rFonts w:ascii="Times New Roman" w:hAnsi="Times New Roman" w:cs="Times New Roman"/>
          <w:lang w:val="en-CA"/>
        </w:rPr>
        <w:t xml:space="preserve"> and BMI: R2=0.20, p&lt;0.0001</w:t>
      </w:r>
      <w:r w:rsidR="00F87B01" w:rsidRPr="00434741">
        <w:rPr>
          <w:rFonts w:ascii="Times New Roman" w:hAnsi="Times New Roman" w:cs="Times New Roman"/>
          <w:lang w:val="en-CA"/>
        </w:rPr>
        <w:t xml:space="preserve">; </w:t>
      </w:r>
      <w:r w:rsidR="005D060E" w:rsidRPr="00434741">
        <w:rPr>
          <w:rFonts w:ascii="Times New Roman" w:hAnsi="Times New Roman" w:cs="Times New Roman"/>
          <w:lang w:val="en-CA"/>
        </w:rPr>
        <w:t>RBCV and BMI: R2=0.20, p&lt;0.0001</w:t>
      </w:r>
      <w:r w:rsidR="00F87B01" w:rsidRPr="00434741">
        <w:rPr>
          <w:rFonts w:ascii="Times New Roman" w:hAnsi="Times New Roman" w:cs="Times New Roman"/>
          <w:lang w:val="en-CA"/>
        </w:rPr>
        <w:t xml:space="preserve">; </w:t>
      </w:r>
      <w:r w:rsidR="005D060E" w:rsidRPr="00434741">
        <w:rPr>
          <w:rFonts w:ascii="Times New Roman" w:hAnsi="Times New Roman" w:cs="Times New Roman"/>
          <w:lang w:val="en-CA"/>
        </w:rPr>
        <w:t>PV and BMI: R2=0.15, p&lt;0.0001</w:t>
      </w:r>
      <w:r w:rsidR="00F87B01" w:rsidRPr="00434741">
        <w:rPr>
          <w:rFonts w:ascii="Times New Roman" w:hAnsi="Times New Roman" w:cs="Times New Roman"/>
          <w:lang w:val="en-CA"/>
        </w:rPr>
        <w:t xml:space="preserve">; </w:t>
      </w:r>
      <w:proofErr w:type="spellStart"/>
      <w:r w:rsidR="005D060E" w:rsidRPr="00434741">
        <w:rPr>
          <w:rFonts w:ascii="Times New Roman" w:hAnsi="Times New Roman" w:cs="Times New Roman"/>
          <w:lang w:val="en-CA"/>
        </w:rPr>
        <w:t>Hbmass</w:t>
      </w:r>
      <w:proofErr w:type="spellEnd"/>
      <w:r w:rsidR="005D060E" w:rsidRPr="00434741">
        <w:rPr>
          <w:rFonts w:ascii="Times New Roman" w:hAnsi="Times New Roman" w:cs="Times New Roman"/>
          <w:lang w:val="en-CA"/>
        </w:rPr>
        <w:t xml:space="preserve"> and BMI: R2=0.21, p&lt;0.0001</w:t>
      </w:r>
      <w:r w:rsidR="00F87B01" w:rsidRPr="00434741">
        <w:rPr>
          <w:rFonts w:ascii="Times New Roman" w:hAnsi="Times New Roman" w:cs="Times New Roman"/>
          <w:lang w:val="en-CA"/>
        </w:rPr>
        <w:t>.</w:t>
      </w:r>
    </w:p>
    <w:p w14:paraId="6992E4E6" w14:textId="3AC7F824" w:rsidR="00E72C41" w:rsidRDefault="00112781" w:rsidP="008B3841">
      <w:pPr>
        <w:pStyle w:val="Ingenmellomrom"/>
        <w:spacing w:line="480" w:lineRule="auto"/>
        <w:rPr>
          <w:lang w:val="en-CA"/>
        </w:rPr>
      </w:pPr>
      <w:r>
        <w:rPr>
          <w:noProof/>
        </w:rPr>
        <w:drawing>
          <wp:inline distT="0" distB="0" distL="0" distR="0" wp14:anchorId="24873F04" wp14:editId="57DCBB18">
            <wp:extent cx="5731510" cy="3542665"/>
            <wp:effectExtent l="0" t="0" r="2540" b="635"/>
            <wp:docPr id="6" name="Bilde 6" descr="Et bilde som inneholder tekst, diagram, kart, li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, diagram, kart, line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8D87" w14:textId="77777777" w:rsidR="001A19FA" w:rsidRDefault="001A19FA" w:rsidP="00434741">
      <w:pPr>
        <w:pStyle w:val="Ingenmellomrom"/>
        <w:spacing w:line="480" w:lineRule="auto"/>
        <w:rPr>
          <w:lang w:val="en-CA"/>
        </w:rPr>
      </w:pPr>
    </w:p>
    <w:p w14:paraId="17150CE5" w14:textId="77777777" w:rsidR="00427B29" w:rsidRDefault="00427B29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br w:type="page"/>
      </w:r>
    </w:p>
    <w:p w14:paraId="643D0988" w14:textId="62ACB7D3" w:rsidR="00C3589F" w:rsidRPr="00434741" w:rsidRDefault="00C3589F" w:rsidP="00E72C41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>Supplemental Figure 7</w:t>
      </w:r>
      <w:r w:rsidRPr="0069290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. Comparison of measured to predicted blood volumes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in all non-athletic individuals (adults only) </w:t>
      </w:r>
      <w:r w:rsidRPr="0069290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visualized by Bland-Altman plots. </w:t>
      </w:r>
      <w:r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For all measured blood volume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the present study, the predicted blood volume was calculated and subtracted from the measured (y-axis) and plotted against the mean of the measured and the predicted blood volume (x-axis). A) Prediction made by the Nadler formula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EB7BC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Total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=582); B) </w:t>
      </w:r>
      <w:r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Prediction made from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age,</w:t>
      </w:r>
      <w:r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body mass and height based on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current</w:t>
      </w:r>
      <w:r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data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EB7BC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Total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=582)</w:t>
      </w:r>
      <w:r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Prediction made from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age, height and</w:t>
      </w:r>
      <w:r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lean mass based on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current data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EB7BC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Total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=469)</w:t>
      </w:r>
      <w:r w:rsidRPr="0069290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The black line indicates the mean difference between the measured and the predicted blood volume. </w:t>
      </w:r>
      <w:r w:rsidRPr="00AD3C8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red, dashed lines indicate the 95% limits of agreement.</w:t>
      </w:r>
    </w:p>
    <w:p w14:paraId="021C5775" w14:textId="321D62B4" w:rsidR="00E71EEF" w:rsidRPr="002C753C" w:rsidRDefault="00282475" w:rsidP="00645C5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54364952" wp14:editId="43DBFEB3">
            <wp:extent cx="5731510" cy="3543935"/>
            <wp:effectExtent l="0" t="0" r="2540" b="0"/>
            <wp:docPr id="7" name="Bilde 7" descr="Et bilde som inneholder tekst, diagram, line, Plott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tekst, diagram, line, Plottdiagram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EEF" w:rsidRPr="002C75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C47F7"/>
    <w:multiLevelType w:val="multilevel"/>
    <w:tmpl w:val="35AEA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EA1F80"/>
    <w:multiLevelType w:val="multilevel"/>
    <w:tmpl w:val="41D6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FF4E8F"/>
    <w:multiLevelType w:val="hybridMultilevel"/>
    <w:tmpl w:val="20EC69A4"/>
    <w:lvl w:ilvl="0" w:tplc="4E5EC15C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  <w:i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7179883">
    <w:abstractNumId w:val="2"/>
  </w:num>
  <w:num w:numId="2" w16cid:durableId="1536121223">
    <w:abstractNumId w:val="1"/>
  </w:num>
  <w:num w:numId="3" w16cid:durableId="1740201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59C"/>
    <w:rsid w:val="0002115B"/>
    <w:rsid w:val="00025274"/>
    <w:rsid w:val="00053190"/>
    <w:rsid w:val="00066AB7"/>
    <w:rsid w:val="000921D0"/>
    <w:rsid w:val="000D54CB"/>
    <w:rsid w:val="00100845"/>
    <w:rsid w:val="00112781"/>
    <w:rsid w:val="00131377"/>
    <w:rsid w:val="00134408"/>
    <w:rsid w:val="001454B3"/>
    <w:rsid w:val="00155352"/>
    <w:rsid w:val="001A19FA"/>
    <w:rsid w:val="001F6835"/>
    <w:rsid w:val="00230DD5"/>
    <w:rsid w:val="00255ECD"/>
    <w:rsid w:val="00282475"/>
    <w:rsid w:val="00284963"/>
    <w:rsid w:val="002A4C06"/>
    <w:rsid w:val="002C753C"/>
    <w:rsid w:val="002D6B1C"/>
    <w:rsid w:val="00317D1F"/>
    <w:rsid w:val="003960A7"/>
    <w:rsid w:val="003E06CB"/>
    <w:rsid w:val="003F2668"/>
    <w:rsid w:val="00427B29"/>
    <w:rsid w:val="00434741"/>
    <w:rsid w:val="00496C6A"/>
    <w:rsid w:val="004D08F8"/>
    <w:rsid w:val="004D6C20"/>
    <w:rsid w:val="004E461C"/>
    <w:rsid w:val="004F50A5"/>
    <w:rsid w:val="005B1251"/>
    <w:rsid w:val="005D060E"/>
    <w:rsid w:val="00643826"/>
    <w:rsid w:val="00645C53"/>
    <w:rsid w:val="006C7008"/>
    <w:rsid w:val="006E7577"/>
    <w:rsid w:val="007105A0"/>
    <w:rsid w:val="007127EE"/>
    <w:rsid w:val="007130AC"/>
    <w:rsid w:val="00724CEE"/>
    <w:rsid w:val="00725B49"/>
    <w:rsid w:val="00740D4B"/>
    <w:rsid w:val="00744630"/>
    <w:rsid w:val="00797943"/>
    <w:rsid w:val="007C3EAD"/>
    <w:rsid w:val="007D4E5A"/>
    <w:rsid w:val="007D76B0"/>
    <w:rsid w:val="008211F0"/>
    <w:rsid w:val="00863031"/>
    <w:rsid w:val="00885B7B"/>
    <w:rsid w:val="00894526"/>
    <w:rsid w:val="008B3841"/>
    <w:rsid w:val="008D00FB"/>
    <w:rsid w:val="00916CAE"/>
    <w:rsid w:val="00925FFA"/>
    <w:rsid w:val="009265E6"/>
    <w:rsid w:val="00980B3A"/>
    <w:rsid w:val="00991F51"/>
    <w:rsid w:val="009B3AA3"/>
    <w:rsid w:val="00A57788"/>
    <w:rsid w:val="00A82C2F"/>
    <w:rsid w:val="00B14058"/>
    <w:rsid w:val="00B54AF8"/>
    <w:rsid w:val="00B64E19"/>
    <w:rsid w:val="00BB71AE"/>
    <w:rsid w:val="00BE259C"/>
    <w:rsid w:val="00C3589F"/>
    <w:rsid w:val="00C35E8F"/>
    <w:rsid w:val="00C7790F"/>
    <w:rsid w:val="00CB2858"/>
    <w:rsid w:val="00CC12B7"/>
    <w:rsid w:val="00D16C79"/>
    <w:rsid w:val="00D53AA5"/>
    <w:rsid w:val="00D91EB0"/>
    <w:rsid w:val="00D96E40"/>
    <w:rsid w:val="00DA3F99"/>
    <w:rsid w:val="00DB5630"/>
    <w:rsid w:val="00E1065E"/>
    <w:rsid w:val="00E22F4A"/>
    <w:rsid w:val="00E34592"/>
    <w:rsid w:val="00E34F1D"/>
    <w:rsid w:val="00E46D2C"/>
    <w:rsid w:val="00E71EEF"/>
    <w:rsid w:val="00E72C41"/>
    <w:rsid w:val="00E95B27"/>
    <w:rsid w:val="00EB05E7"/>
    <w:rsid w:val="00EC154F"/>
    <w:rsid w:val="00EC28D5"/>
    <w:rsid w:val="00EC5C88"/>
    <w:rsid w:val="00EC7A3D"/>
    <w:rsid w:val="00EF12DB"/>
    <w:rsid w:val="00F15E96"/>
    <w:rsid w:val="00F40C02"/>
    <w:rsid w:val="00F87B01"/>
    <w:rsid w:val="00F9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471DA"/>
  <w15:chartTrackingRefBased/>
  <w15:docId w15:val="{4B4D9399-87EE-47F7-B40C-386A2762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40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40D4B"/>
    <w:rPr>
      <w:rFonts w:ascii="Segoe UI" w:hAnsi="Segoe UI" w:cs="Segoe UI"/>
      <w:sz w:val="18"/>
      <w:szCs w:val="18"/>
    </w:rPr>
  </w:style>
  <w:style w:type="table" w:styleId="Tabellrutenett">
    <w:name w:val="Table Grid"/>
    <w:basedOn w:val="Vanligtabell"/>
    <w:uiPriority w:val="39"/>
    <w:rsid w:val="00740D4B"/>
    <w:pPr>
      <w:spacing w:after="0" w:line="240" w:lineRule="auto"/>
    </w:pPr>
    <w:rPr>
      <w:rFonts w:eastAsiaTheme="minorEastAsia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6C7008"/>
    <w:pPr>
      <w:ind w:left="720"/>
      <w:contextualSpacing/>
    </w:pPr>
  </w:style>
  <w:style w:type="paragraph" w:styleId="Revisjon">
    <w:name w:val="Revision"/>
    <w:hidden/>
    <w:uiPriority w:val="99"/>
    <w:semiHidden/>
    <w:rsid w:val="00131377"/>
    <w:pPr>
      <w:spacing w:after="0" w:line="240" w:lineRule="auto"/>
    </w:pPr>
  </w:style>
  <w:style w:type="paragraph" w:styleId="Ingenmellomrom">
    <w:name w:val="No Spacing"/>
    <w:uiPriority w:val="1"/>
    <w:qFormat/>
    <w:rsid w:val="008B38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f"/><Relationship Id="rId5" Type="http://schemas.openxmlformats.org/officeDocument/2006/relationships/numbering" Target="numbering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customXml" Target="../customXml/item4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C33C89C2F65B4E987166F2C32F768C" ma:contentTypeVersion="13" ma:contentTypeDescription="Create a new document." ma:contentTypeScope="" ma:versionID="c184d410a1808b9a44bc85aaed2cfd9f">
  <xsd:schema xmlns:xsd="http://www.w3.org/2001/XMLSchema" xmlns:xs="http://www.w3.org/2001/XMLSchema" xmlns:p="http://schemas.microsoft.com/office/2006/metadata/properties" xmlns:ns3="e71c3c20-c764-4b1c-80c5-1876e295a360" xmlns:ns4="06356925-08f6-40a0-9184-d96a1cced48b" targetNamespace="http://schemas.microsoft.com/office/2006/metadata/properties" ma:root="true" ma:fieldsID="fb295f8740ae6d5f437bf011bcc8a0dc" ns3:_="" ns4:_="">
    <xsd:import namespace="e71c3c20-c764-4b1c-80c5-1876e295a360"/>
    <xsd:import namespace="06356925-08f6-40a0-9184-d96a1cced4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c3c20-c764-4b1c-80c5-1876e295a3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56925-08f6-40a0-9184-d96a1cced48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C0C0CC-136E-44BA-BEFA-64047A09B1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0F1B7C-5302-4772-A3C6-25DEB7DAEB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E0F3B2-2B2E-43F1-BC8C-A52D4C5ADE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C7674E-0CDD-4D16-8EF5-5C96EF16E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c3c20-c764-4b1c-80c5-1876e295a360"/>
    <ds:schemaRef ds:uri="06356925-08f6-40a0-9184-d96a1cced4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3593</Words>
  <Characters>19043</Characters>
  <Application>Microsoft Office Word</Application>
  <DocSecurity>0</DocSecurity>
  <Lines>158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NIH</Company>
  <LinksUpToDate>false</LinksUpToDate>
  <CharactersWithSpaces>22591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Oberholzer</dc:creator>
  <cp:keywords/>
  <dc:description/>
  <cp:lastModifiedBy>Carsten Lundby</cp:lastModifiedBy>
  <cp:revision>4</cp:revision>
  <dcterms:created xsi:type="dcterms:W3CDTF">2023-08-23T10:46:00Z</dcterms:created>
  <dcterms:modified xsi:type="dcterms:W3CDTF">2023-09-28T06:11:00Z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0x01010021C33C89C2F65B4E987166F2C32F768C</vt:lpwstr>
  </property>
</Properties>
</file>